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C19204" w14:textId="77777777" w:rsidR="001B56B6" w:rsidRDefault="001B56B6" w:rsidP="001B56B6">
      <w:pPr>
        <w:shd w:val="clear" w:color="auto" w:fill="FFFFFF"/>
        <w:rPr>
          <w:rFonts w:ascii="Malgun Gothic" w:eastAsia="Malgun Gothic" w:hAnsi="Malgun Gothic" w:cs="Malgun Gothic"/>
          <w:color w:val="000000"/>
          <w:sz w:val="27"/>
          <w:szCs w:val="27"/>
        </w:rPr>
      </w:pPr>
      <w:r>
        <w:rPr>
          <w:rFonts w:ascii="Malgun Gothic" w:eastAsia="Malgun Gothic" w:hAnsi="Malgun Gothic" w:cs="Malgun Gothic"/>
          <w:color w:val="000000"/>
          <w:sz w:val="27"/>
          <w:szCs w:val="27"/>
        </w:rPr>
        <w:t>제</w:t>
      </w:r>
      <w:r>
        <w:rPr>
          <w:rFonts w:ascii="Helvetica" w:eastAsia="Times New Roman" w:hAnsi="Helvetica" w:cs="Times New Roman" w:hint="eastAsia"/>
          <w:color w:val="000000"/>
          <w:sz w:val="27"/>
          <w:szCs w:val="27"/>
        </w:rPr>
        <w:t xml:space="preserve"> 1</w:t>
      </w:r>
      <w:r>
        <w:rPr>
          <w:rFonts w:ascii="Malgun Gothic" w:eastAsia="Malgun Gothic" w:hAnsi="Malgun Gothic" w:cs="Malgun Gothic"/>
          <w:color w:val="000000"/>
          <w:sz w:val="27"/>
          <w:szCs w:val="27"/>
        </w:rPr>
        <w:t>쇄</w:t>
      </w:r>
    </w:p>
    <w:p w14:paraId="130BA47C" w14:textId="77777777" w:rsidR="001B56B6" w:rsidRDefault="001B56B6" w:rsidP="001B56B6">
      <w:pPr>
        <w:shd w:val="clear" w:color="auto" w:fill="FFFFFF"/>
        <w:rPr>
          <w:rFonts w:ascii="Malgun Gothic" w:eastAsia="Malgun Gothic" w:hAnsi="Malgun Gothic" w:cs="Malgun Gothic"/>
          <w:color w:val="000000"/>
          <w:sz w:val="27"/>
          <w:szCs w:val="27"/>
        </w:rPr>
      </w:pPr>
      <w:proofErr w:type="spellStart"/>
      <w:r>
        <w:rPr>
          <w:rFonts w:ascii="Malgun Gothic" w:eastAsia="Malgun Gothic" w:hAnsi="Malgun Gothic" w:cs="Malgun Gothic" w:hint="eastAsia"/>
          <w:color w:val="000000"/>
          <w:sz w:val="27"/>
          <w:szCs w:val="27"/>
        </w:rPr>
        <w:t>뉴사우스웨일즈</w:t>
      </w:r>
      <w:proofErr w:type="spellEnd"/>
      <w:r>
        <w:rPr>
          <w:rFonts w:ascii="Malgun Gothic" w:eastAsia="Malgun Gothic" w:hAnsi="Malgun Gothic" w:cs="Malgun Gothic" w:hint="eastAsia"/>
          <w:color w:val="000000"/>
          <w:sz w:val="27"/>
          <w:szCs w:val="27"/>
        </w:rPr>
        <w:t xml:space="preserve"> </w:t>
      </w:r>
      <w:r>
        <w:rPr>
          <w:rFonts w:ascii="Malgun Gothic" w:eastAsia="Malgun Gothic" w:hAnsi="Malgun Gothic" w:cs="Malgun Gothic"/>
          <w:color w:val="000000"/>
          <w:sz w:val="27"/>
          <w:szCs w:val="27"/>
        </w:rPr>
        <w:t>(NSW)</w:t>
      </w:r>
    </w:p>
    <w:p w14:paraId="40B1D46E" w14:textId="77777777" w:rsidR="001B56B6" w:rsidRDefault="001B56B6" w:rsidP="001B56B6">
      <w:pPr>
        <w:shd w:val="clear" w:color="auto" w:fill="FFFFFF"/>
        <w:rPr>
          <w:rFonts w:ascii="Malgun Gothic" w:eastAsia="Malgun Gothic" w:hAnsi="Malgun Gothic" w:cs="Malgun Gothic"/>
          <w:color w:val="000000"/>
          <w:sz w:val="27"/>
          <w:szCs w:val="27"/>
        </w:rPr>
      </w:pPr>
    </w:p>
    <w:p w14:paraId="012F6053" w14:textId="77777777" w:rsidR="001B56B6" w:rsidRDefault="001B56B6" w:rsidP="001B56B6">
      <w:pPr>
        <w:shd w:val="clear" w:color="auto" w:fill="FFFFFF"/>
        <w:rPr>
          <w:rFonts w:ascii="Malgun Gothic" w:eastAsia="Malgun Gothic" w:hAnsi="Malgun Gothic" w:cs="Malgun Gothic"/>
          <w:color w:val="000000"/>
          <w:sz w:val="27"/>
          <w:szCs w:val="27"/>
        </w:rPr>
      </w:pPr>
      <w:r>
        <w:rPr>
          <w:rFonts w:ascii="Malgun Gothic" w:eastAsia="Malgun Gothic" w:hAnsi="Malgun Gothic" w:cs="Malgun Gothic" w:hint="eastAsia"/>
          <w:color w:val="000000"/>
          <w:sz w:val="27"/>
          <w:szCs w:val="27"/>
        </w:rPr>
        <w:t>사적 이미지에</w:t>
      </w:r>
      <w:r>
        <w:rPr>
          <w:rFonts w:ascii="Malgun Gothic" w:eastAsia="Malgun Gothic" w:hAnsi="Malgun Gothic" w:cs="Malgun Gothic"/>
          <w:color w:val="000000"/>
          <w:sz w:val="27"/>
          <w:szCs w:val="27"/>
        </w:rPr>
        <w:t xml:space="preserve"> </w:t>
      </w:r>
      <w:r>
        <w:rPr>
          <w:rFonts w:ascii="Malgun Gothic" w:eastAsia="Malgun Gothic" w:hAnsi="Malgun Gothic" w:cs="Malgun Gothic" w:hint="eastAsia"/>
          <w:color w:val="000000"/>
          <w:sz w:val="27"/>
          <w:szCs w:val="27"/>
        </w:rPr>
        <w:t xml:space="preserve">관한 범죄 </w:t>
      </w:r>
      <w:r w:rsidR="007C4BC4">
        <w:rPr>
          <w:rFonts w:ascii="Malgun Gothic" w:eastAsia="Malgun Gothic" w:hAnsi="Malgun Gothic" w:cs="Malgun Gothic" w:hint="eastAsia"/>
          <w:color w:val="000000"/>
          <w:sz w:val="27"/>
          <w:szCs w:val="27"/>
        </w:rPr>
        <w:t>수</w:t>
      </w:r>
      <w:r>
        <w:rPr>
          <w:rFonts w:ascii="Malgun Gothic" w:eastAsia="Malgun Gothic" w:hAnsi="Malgun Gothic" w:cs="Malgun Gothic" w:hint="eastAsia"/>
          <w:color w:val="000000"/>
          <w:sz w:val="27"/>
          <w:szCs w:val="27"/>
        </w:rPr>
        <w:t>정 법안</w:t>
      </w:r>
      <w:r>
        <w:rPr>
          <w:rFonts w:ascii="Malgun Gothic" w:eastAsia="Malgun Gothic" w:hAnsi="Malgun Gothic" w:cs="Malgun Gothic"/>
          <w:color w:val="000000"/>
          <w:sz w:val="27"/>
          <w:szCs w:val="27"/>
        </w:rPr>
        <w:t xml:space="preserve"> 2017</w:t>
      </w:r>
    </w:p>
    <w:p w14:paraId="118EF3E5" w14:textId="77777777" w:rsidR="001B56B6" w:rsidRPr="001B56B6" w:rsidRDefault="001B56B6" w:rsidP="001B56B6">
      <w:pPr>
        <w:shd w:val="clear" w:color="auto" w:fill="FFFFFF"/>
        <w:rPr>
          <w:rFonts w:ascii="Helvetica" w:eastAsia="Times New Roman" w:hAnsi="Helvetica" w:cs="Times New Roman"/>
          <w:color w:val="000000"/>
          <w:sz w:val="17"/>
          <w:szCs w:val="17"/>
        </w:rPr>
      </w:pPr>
      <w:r w:rsidRPr="001B56B6">
        <w:rPr>
          <w:rFonts w:ascii="Helvetica" w:eastAsia="Times New Roman" w:hAnsi="Helvetica" w:cs="Times New Roman"/>
          <w:color w:val="000000"/>
          <w:sz w:val="17"/>
          <w:szCs w:val="17"/>
        </w:rPr>
        <w:t>b2016-120.d21</w:t>
      </w:r>
    </w:p>
    <w:p w14:paraId="342F6452" w14:textId="77777777" w:rsidR="001B56B6" w:rsidRDefault="001B56B6" w:rsidP="001B56B6">
      <w:pPr>
        <w:shd w:val="clear" w:color="auto" w:fill="FFFFFF"/>
        <w:rPr>
          <w:rFonts w:ascii="Malgun Gothic" w:eastAsia="Malgun Gothic" w:hAnsi="Malgun Gothic" w:cs="Malgun Gothic"/>
          <w:color w:val="000000"/>
          <w:sz w:val="27"/>
          <w:szCs w:val="27"/>
        </w:rPr>
      </w:pPr>
    </w:p>
    <w:p w14:paraId="192871C0" w14:textId="77777777" w:rsidR="001B56B6" w:rsidRDefault="001B56B6" w:rsidP="001B56B6">
      <w:pPr>
        <w:shd w:val="clear" w:color="auto" w:fill="FFFFFF"/>
        <w:rPr>
          <w:rFonts w:ascii="Malgun Gothic" w:eastAsia="Malgun Gothic" w:hAnsi="Malgun Gothic" w:cs="Malgun Gothic"/>
          <w:color w:val="000000"/>
          <w:sz w:val="27"/>
          <w:szCs w:val="27"/>
        </w:rPr>
      </w:pPr>
      <w:r>
        <w:rPr>
          <w:rFonts w:ascii="Malgun Gothic" w:eastAsia="Malgun Gothic" w:hAnsi="Malgun Gothic" w:cs="Malgun Gothic" w:hint="eastAsia"/>
          <w:color w:val="000000"/>
          <w:sz w:val="27"/>
          <w:szCs w:val="27"/>
        </w:rPr>
        <w:t>주석</w:t>
      </w:r>
    </w:p>
    <w:p w14:paraId="3FA08750" w14:textId="77777777" w:rsidR="001B56B6" w:rsidRDefault="001B56B6" w:rsidP="001B56B6">
      <w:pPr>
        <w:shd w:val="clear" w:color="auto" w:fill="FFFFFF"/>
        <w:rPr>
          <w:rFonts w:ascii="Malgun Gothic" w:eastAsia="Malgun Gothic" w:hAnsi="Malgun Gothic" w:cs="Malgun Gothic"/>
          <w:color w:val="000000"/>
          <w:sz w:val="27"/>
          <w:szCs w:val="27"/>
        </w:rPr>
      </w:pPr>
      <w:r>
        <w:rPr>
          <w:rFonts w:ascii="Malgun Gothic" w:eastAsia="Malgun Gothic" w:hAnsi="Malgun Gothic" w:cs="Malgun Gothic" w:hint="eastAsia"/>
          <w:color w:val="000000"/>
          <w:sz w:val="27"/>
          <w:szCs w:val="27"/>
        </w:rPr>
        <w:t xml:space="preserve">이 </w:t>
      </w:r>
      <w:r w:rsidR="00B409DD">
        <w:rPr>
          <w:rFonts w:ascii="Malgun Gothic" w:eastAsia="Malgun Gothic" w:hAnsi="Malgun Gothic" w:cs="Malgun Gothic" w:hint="eastAsia"/>
          <w:color w:val="000000"/>
          <w:sz w:val="27"/>
          <w:szCs w:val="27"/>
        </w:rPr>
        <w:t>설명문</w:t>
      </w:r>
      <w:r>
        <w:rPr>
          <w:rFonts w:ascii="Malgun Gothic" w:eastAsia="Malgun Gothic" w:hAnsi="Malgun Gothic" w:cs="Malgun Gothic" w:hint="eastAsia"/>
          <w:color w:val="000000"/>
          <w:sz w:val="27"/>
          <w:szCs w:val="27"/>
        </w:rPr>
        <w:t>은 의회에 제안된</w:t>
      </w:r>
      <w:r w:rsidR="00041BEC">
        <w:rPr>
          <w:rFonts w:ascii="Malgun Gothic" w:eastAsia="Malgun Gothic" w:hAnsi="Malgun Gothic" w:cs="Malgun Gothic" w:hint="eastAsia"/>
          <w:color w:val="000000"/>
          <w:sz w:val="27"/>
          <w:szCs w:val="27"/>
        </w:rPr>
        <w:t xml:space="preserve"> 그</w:t>
      </w:r>
      <w:r w:rsidR="00B409DD">
        <w:rPr>
          <w:rFonts w:ascii="Malgun Gothic" w:eastAsia="Malgun Gothic" w:hAnsi="Malgun Gothic" w:cs="Malgun Gothic" w:hint="eastAsia"/>
          <w:color w:val="000000"/>
          <w:sz w:val="27"/>
          <w:szCs w:val="27"/>
        </w:rPr>
        <w:t>대로</w:t>
      </w:r>
      <w:r w:rsidR="00041BEC">
        <w:rPr>
          <w:rFonts w:ascii="Malgun Gothic" w:eastAsia="Malgun Gothic" w:hAnsi="Malgun Gothic" w:cs="Malgun Gothic" w:hint="eastAsia"/>
          <w:color w:val="000000"/>
          <w:sz w:val="27"/>
          <w:szCs w:val="27"/>
        </w:rPr>
        <w:t>의</w:t>
      </w:r>
      <w:r w:rsidR="00B409DD">
        <w:rPr>
          <w:rFonts w:ascii="Malgun Gothic" w:eastAsia="Malgun Gothic" w:hAnsi="Malgun Gothic" w:cs="Malgun Gothic" w:hint="eastAsia"/>
          <w:color w:val="000000"/>
          <w:sz w:val="27"/>
          <w:szCs w:val="27"/>
        </w:rPr>
        <w:t xml:space="preserve"> </w:t>
      </w:r>
      <w:r>
        <w:rPr>
          <w:rFonts w:ascii="Malgun Gothic" w:eastAsia="Malgun Gothic" w:hAnsi="Malgun Gothic" w:cs="Malgun Gothic" w:hint="eastAsia"/>
          <w:color w:val="000000"/>
          <w:sz w:val="27"/>
          <w:szCs w:val="27"/>
        </w:rPr>
        <w:t xml:space="preserve">법안에 </w:t>
      </w:r>
      <w:r w:rsidR="003B56AB">
        <w:rPr>
          <w:rFonts w:ascii="Malgun Gothic" w:eastAsia="Malgun Gothic" w:hAnsi="Malgun Gothic" w:cs="Malgun Gothic" w:hint="eastAsia"/>
          <w:color w:val="000000"/>
          <w:sz w:val="27"/>
          <w:szCs w:val="27"/>
        </w:rPr>
        <w:t>관련한다.</w:t>
      </w:r>
    </w:p>
    <w:p w14:paraId="0C73DEDF" w14:textId="77777777" w:rsidR="001B56B6" w:rsidRDefault="001B56B6" w:rsidP="001B56B6">
      <w:pPr>
        <w:shd w:val="clear" w:color="auto" w:fill="FFFFFF"/>
        <w:rPr>
          <w:rFonts w:ascii="Helvetica" w:eastAsia="Times New Roman" w:hAnsi="Helvetica" w:cs="Times New Roman"/>
          <w:color w:val="000000"/>
          <w:sz w:val="27"/>
          <w:szCs w:val="27"/>
        </w:rPr>
      </w:pPr>
    </w:p>
    <w:p w14:paraId="5439C1DD" w14:textId="77777777" w:rsidR="001B56B6" w:rsidRDefault="001B56B6" w:rsidP="001B56B6">
      <w:pPr>
        <w:shd w:val="clear" w:color="auto" w:fill="FFFFFF"/>
        <w:rPr>
          <w:rFonts w:ascii="Helvetica" w:eastAsia="Times New Roman" w:hAnsi="Helvetica" w:cs="Times New Roman"/>
          <w:color w:val="000000"/>
          <w:sz w:val="27"/>
          <w:szCs w:val="27"/>
        </w:rPr>
      </w:pPr>
      <w:r>
        <w:rPr>
          <w:rFonts w:ascii="Malgun Gothic" w:eastAsia="Malgun Gothic" w:hAnsi="Malgun Gothic" w:cs="Malgun Gothic"/>
          <w:color w:val="000000"/>
          <w:sz w:val="27"/>
          <w:szCs w:val="27"/>
        </w:rPr>
        <w:t>요약</w:t>
      </w:r>
    </w:p>
    <w:p w14:paraId="46CF259C" w14:textId="77777777" w:rsidR="001B56B6" w:rsidRDefault="001B56B6" w:rsidP="001B56B6">
      <w:pPr>
        <w:shd w:val="clear" w:color="auto" w:fill="FFFFFF"/>
        <w:rPr>
          <w:rFonts w:ascii="Helvetica" w:eastAsia="Times New Roman" w:hAnsi="Helvetica" w:cs="Times New Roman"/>
          <w:color w:val="000000"/>
          <w:sz w:val="27"/>
          <w:szCs w:val="27"/>
        </w:rPr>
      </w:pPr>
    </w:p>
    <w:p w14:paraId="13E2A1D9" w14:textId="19ECF656" w:rsidR="00B409DD" w:rsidRDefault="001B56B6" w:rsidP="001B56B6">
      <w:pPr>
        <w:shd w:val="clear" w:color="auto" w:fill="FFFFFF"/>
        <w:rPr>
          <w:rFonts w:ascii="Malgun Gothic" w:eastAsia="Malgun Gothic" w:hAnsi="Malgun Gothic" w:cs="Malgun Gothic"/>
          <w:color w:val="000000"/>
          <w:sz w:val="27"/>
          <w:szCs w:val="27"/>
        </w:rPr>
      </w:pPr>
      <w:r>
        <w:rPr>
          <w:rFonts w:ascii="Malgun Gothic" w:eastAsia="Malgun Gothic" w:hAnsi="Malgun Gothic" w:cs="Malgun Gothic"/>
          <w:color w:val="000000"/>
          <w:sz w:val="27"/>
          <w:szCs w:val="27"/>
        </w:rPr>
        <w:t>이</w:t>
      </w:r>
      <w:r>
        <w:rPr>
          <w:rFonts w:ascii="Helvetica" w:eastAsia="Times New Roman" w:hAnsi="Helvetica" w:cs="Times New Roman" w:hint="eastAsia"/>
          <w:color w:val="000000"/>
          <w:sz w:val="27"/>
          <w:szCs w:val="27"/>
        </w:rPr>
        <w:t xml:space="preserve"> </w:t>
      </w:r>
      <w:r>
        <w:rPr>
          <w:rFonts w:ascii="Malgun Gothic" w:eastAsia="Malgun Gothic" w:hAnsi="Malgun Gothic" w:cs="Malgun Gothic"/>
          <w:color w:val="000000"/>
          <w:sz w:val="27"/>
          <w:szCs w:val="27"/>
        </w:rPr>
        <w:t>법안</w:t>
      </w:r>
      <w:r w:rsidR="00B409DD">
        <w:rPr>
          <w:rFonts w:ascii="Malgun Gothic" w:eastAsia="Malgun Gothic" w:hAnsi="Malgun Gothic" w:cs="Malgun Gothic" w:hint="eastAsia"/>
          <w:color w:val="000000"/>
          <w:sz w:val="27"/>
          <w:szCs w:val="27"/>
        </w:rPr>
        <w:t>은</w:t>
      </w:r>
      <w:r>
        <w:rPr>
          <w:rFonts w:ascii="Helvetica" w:eastAsia="Times New Roman" w:hAnsi="Helvetica" w:cs="Times New Roman" w:hint="eastAsia"/>
          <w:color w:val="000000"/>
          <w:sz w:val="27"/>
          <w:szCs w:val="27"/>
        </w:rPr>
        <w:t xml:space="preserve"> </w:t>
      </w:r>
      <w:r>
        <w:rPr>
          <w:rFonts w:ascii="Malgun Gothic" w:eastAsia="Malgun Gothic" w:hAnsi="Malgun Gothic" w:cs="Malgun Gothic"/>
          <w:color w:val="000000"/>
          <w:sz w:val="27"/>
          <w:szCs w:val="27"/>
        </w:rPr>
        <w:t xml:space="preserve">범죄 </w:t>
      </w:r>
      <w:r>
        <w:rPr>
          <w:rFonts w:ascii="Malgun Gothic" w:eastAsia="Malgun Gothic" w:hAnsi="Malgun Gothic" w:cs="Malgun Gothic" w:hint="eastAsia"/>
          <w:color w:val="000000"/>
          <w:sz w:val="27"/>
          <w:szCs w:val="27"/>
        </w:rPr>
        <w:t xml:space="preserve">법안 1900 을 수정해 </w:t>
      </w:r>
      <w:proofErr w:type="spellStart"/>
      <w:r>
        <w:rPr>
          <w:rFonts w:ascii="Malgun Gothic" w:eastAsia="Malgun Gothic" w:hAnsi="Malgun Gothic" w:cs="Malgun Gothic" w:hint="eastAsia"/>
          <w:color w:val="000000"/>
          <w:sz w:val="27"/>
          <w:szCs w:val="27"/>
        </w:rPr>
        <w:t>리벤지</w:t>
      </w:r>
      <w:proofErr w:type="spellEnd"/>
      <w:r>
        <w:rPr>
          <w:rFonts w:ascii="Malgun Gothic" w:eastAsia="Malgun Gothic" w:hAnsi="Malgun Gothic" w:cs="Malgun Gothic" w:hint="eastAsia"/>
          <w:color w:val="000000"/>
          <w:sz w:val="27"/>
          <w:szCs w:val="27"/>
        </w:rPr>
        <w:t xml:space="preserve"> 포르노로 흔히 알려진, 행위자의 동의를 받지 않은 사적 이미지의 유포를 처벌하는 데 에 그 </w:t>
      </w:r>
      <w:r w:rsidR="003B56AB">
        <w:rPr>
          <w:rFonts w:ascii="Malgun Gothic" w:eastAsia="Malgun Gothic" w:hAnsi="Malgun Gothic" w:cs="Malgun Gothic" w:hint="eastAsia"/>
          <w:color w:val="000000"/>
          <w:sz w:val="27"/>
          <w:szCs w:val="27"/>
        </w:rPr>
        <w:t xml:space="preserve">의의를 두고 </w:t>
      </w:r>
      <w:r w:rsidR="00061883">
        <w:rPr>
          <w:rFonts w:ascii="Malgun Gothic" w:eastAsia="Malgun Gothic" w:hAnsi="Malgun Gothic" w:cs="Malgun Gothic" w:hint="eastAsia"/>
          <w:color w:val="000000"/>
          <w:sz w:val="27"/>
          <w:szCs w:val="27"/>
        </w:rPr>
        <w:t>있다</w:t>
      </w:r>
      <w:r>
        <w:rPr>
          <w:rFonts w:ascii="Malgun Gothic" w:eastAsia="Malgun Gothic" w:hAnsi="Malgun Gothic" w:cs="Malgun Gothic" w:hint="eastAsia"/>
          <w:color w:val="000000"/>
          <w:sz w:val="27"/>
          <w:szCs w:val="27"/>
        </w:rPr>
        <w:t xml:space="preserve">. 이 법안은 </w:t>
      </w:r>
      <w:r w:rsidR="00250F48">
        <w:rPr>
          <w:rFonts w:ascii="Malgun Gothic" w:eastAsia="Malgun Gothic" w:hAnsi="Malgun Gothic" w:cs="Malgun Gothic" w:hint="eastAsia"/>
          <w:color w:val="000000"/>
          <w:sz w:val="27"/>
          <w:szCs w:val="27"/>
        </w:rPr>
        <w:t>타인</w:t>
      </w:r>
      <w:r>
        <w:rPr>
          <w:rFonts w:ascii="Malgun Gothic" w:eastAsia="Malgun Gothic" w:hAnsi="Malgun Gothic" w:cs="Malgun Gothic" w:hint="eastAsia"/>
          <w:color w:val="000000"/>
          <w:sz w:val="27"/>
          <w:szCs w:val="27"/>
        </w:rPr>
        <w:t xml:space="preserve">의 동의없이 </w:t>
      </w:r>
      <w:r w:rsidR="00250F48">
        <w:rPr>
          <w:rFonts w:ascii="Malgun Gothic" w:eastAsia="Malgun Gothic" w:hAnsi="Malgun Gothic" w:cs="Malgun Gothic" w:hint="eastAsia"/>
          <w:color w:val="000000"/>
          <w:sz w:val="27"/>
          <w:szCs w:val="27"/>
        </w:rPr>
        <w:t xml:space="preserve">타인의 </w:t>
      </w:r>
      <w:r>
        <w:rPr>
          <w:rFonts w:ascii="Malgun Gothic" w:eastAsia="Malgun Gothic" w:hAnsi="Malgun Gothic" w:cs="Malgun Gothic" w:hint="eastAsia"/>
          <w:color w:val="000000"/>
          <w:sz w:val="27"/>
          <w:szCs w:val="27"/>
        </w:rPr>
        <w:t>사적 이미지를 기록, 유포하거나 기록, 유포 하겠다고 협박하는 행위를</w:t>
      </w:r>
      <w:r w:rsidR="00250F48">
        <w:rPr>
          <w:rFonts w:ascii="Malgun Gothic" w:eastAsia="Malgun Gothic" w:hAnsi="Malgun Gothic" w:cs="Malgun Gothic" w:hint="eastAsia"/>
          <w:color w:val="000000"/>
          <w:sz w:val="27"/>
          <w:szCs w:val="27"/>
        </w:rPr>
        <w:t xml:space="preserve"> 위법</w:t>
      </w:r>
      <w:r w:rsidR="00B409DD">
        <w:rPr>
          <w:rFonts w:ascii="Malgun Gothic" w:eastAsia="Malgun Gothic" w:hAnsi="Malgun Gothic" w:cs="Malgun Gothic" w:hint="eastAsia"/>
          <w:color w:val="000000"/>
          <w:sz w:val="27"/>
          <w:szCs w:val="27"/>
        </w:rPr>
        <w:t xml:space="preserve"> </w:t>
      </w:r>
      <w:r w:rsidR="00250F48">
        <w:rPr>
          <w:rFonts w:ascii="Malgun Gothic" w:eastAsia="Malgun Gothic" w:hAnsi="Malgun Gothic" w:cs="Malgun Gothic" w:hint="eastAsia"/>
          <w:color w:val="000000"/>
          <w:sz w:val="27"/>
          <w:szCs w:val="27"/>
        </w:rPr>
        <w:t>하다고</w:t>
      </w:r>
      <w:r w:rsidR="00B409DD">
        <w:rPr>
          <w:rFonts w:ascii="Malgun Gothic" w:eastAsia="Malgun Gothic" w:hAnsi="Malgun Gothic" w:cs="Malgun Gothic" w:hint="eastAsia"/>
          <w:color w:val="000000"/>
          <w:sz w:val="27"/>
          <w:szCs w:val="27"/>
        </w:rPr>
        <w:t xml:space="preserve"> 명시하고 있으며. 이를 어긴 </w:t>
      </w:r>
      <w:r w:rsidR="00061883">
        <w:rPr>
          <w:rFonts w:ascii="Malgun Gothic" w:eastAsia="Malgun Gothic" w:hAnsi="Malgun Gothic" w:cs="Malgun Gothic" w:hint="eastAsia"/>
          <w:color w:val="000000"/>
          <w:sz w:val="27"/>
          <w:szCs w:val="27"/>
        </w:rPr>
        <w:t>자 에게는</w:t>
      </w:r>
      <w:r w:rsidR="00B409DD">
        <w:rPr>
          <w:rFonts w:ascii="Malgun Gothic" w:eastAsia="Malgun Gothic" w:hAnsi="Malgun Gothic" w:cs="Malgun Gothic" w:hint="eastAsia"/>
          <w:color w:val="000000"/>
          <w:sz w:val="27"/>
          <w:szCs w:val="27"/>
        </w:rPr>
        <w:t xml:space="preserve"> 최대3년의 징역형, </w:t>
      </w:r>
      <w:r w:rsidR="00B409DD" w:rsidRPr="00B409DD">
        <w:rPr>
          <w:rFonts w:ascii="Malgun Gothic" w:eastAsia="Malgun Gothic" w:hAnsi="Malgun Gothic" w:cs="Malgun Gothic" w:hint="eastAsia"/>
          <w:color w:val="000000"/>
          <w:sz w:val="27"/>
          <w:szCs w:val="27"/>
          <w:u w:val="single"/>
        </w:rPr>
        <w:t>100페널티 유닛</w:t>
      </w:r>
      <w:r w:rsidR="00B409DD">
        <w:rPr>
          <w:rFonts w:ascii="Malgun Gothic" w:eastAsia="Malgun Gothic" w:hAnsi="Malgun Gothic" w:cs="Malgun Gothic" w:hint="eastAsia"/>
          <w:color w:val="000000"/>
          <w:sz w:val="27"/>
          <w:szCs w:val="27"/>
        </w:rPr>
        <w:t xml:space="preserve">, 혹은 둘 모두를 </w:t>
      </w:r>
      <w:r w:rsidR="00061883">
        <w:rPr>
          <w:rFonts w:ascii="Malgun Gothic" w:eastAsia="Malgun Gothic" w:hAnsi="Malgun Gothic" w:cs="Malgun Gothic" w:hint="eastAsia"/>
          <w:color w:val="000000"/>
          <w:sz w:val="27"/>
          <w:szCs w:val="27"/>
        </w:rPr>
        <w:t>구형 한다</w:t>
      </w:r>
    </w:p>
    <w:p w14:paraId="7867C2F1" w14:textId="77777777" w:rsidR="00B409DD" w:rsidRDefault="00B409DD" w:rsidP="001B56B6">
      <w:pPr>
        <w:shd w:val="clear" w:color="auto" w:fill="FFFFFF"/>
        <w:rPr>
          <w:rFonts w:ascii="Malgun Gothic" w:eastAsia="Malgun Gothic" w:hAnsi="Malgun Gothic" w:cs="Malgun Gothic"/>
          <w:color w:val="000000"/>
          <w:sz w:val="27"/>
          <w:szCs w:val="27"/>
        </w:rPr>
      </w:pPr>
    </w:p>
    <w:p w14:paraId="3FAE91D6" w14:textId="77777777" w:rsidR="001B56B6" w:rsidRDefault="00B409DD" w:rsidP="001B56B6">
      <w:pPr>
        <w:shd w:val="clear" w:color="auto" w:fill="FFFFFF"/>
        <w:rPr>
          <w:rFonts w:ascii="Malgun Gothic" w:eastAsia="Malgun Gothic" w:hAnsi="Malgun Gothic" w:cs="Malgun Gothic"/>
          <w:color w:val="000000"/>
          <w:sz w:val="27"/>
          <w:szCs w:val="27"/>
        </w:rPr>
      </w:pPr>
      <w:r>
        <w:rPr>
          <w:rFonts w:ascii="Malgun Gothic" w:eastAsia="Malgun Gothic" w:hAnsi="Malgun Gothic" w:cs="Malgun Gothic" w:hint="eastAsia"/>
          <w:color w:val="000000"/>
          <w:sz w:val="27"/>
          <w:szCs w:val="27"/>
        </w:rPr>
        <w:t>이 법안은 2016년 3월 발간된</w:t>
      </w:r>
      <w:r w:rsidR="00415935">
        <w:rPr>
          <w:rFonts w:ascii="Malgun Gothic" w:eastAsia="Malgun Gothic" w:hAnsi="Malgun Gothic" w:cs="Malgun Gothic" w:hint="eastAsia"/>
          <w:color w:val="000000"/>
          <w:sz w:val="27"/>
          <w:szCs w:val="27"/>
        </w:rPr>
        <w:t xml:space="preserve"> 입법부 자문위원회의 보고서</w:t>
      </w:r>
      <w:r>
        <w:rPr>
          <w:rFonts w:ascii="Malgun Gothic" w:eastAsia="Malgun Gothic" w:hAnsi="Malgun Gothic" w:cs="Malgun Gothic" w:hint="eastAsia"/>
          <w:color w:val="000000"/>
          <w:sz w:val="27"/>
          <w:szCs w:val="27"/>
        </w:rPr>
        <w:t xml:space="preserve"> </w:t>
      </w:r>
      <w:r>
        <w:rPr>
          <w:rFonts w:ascii="Malgun Gothic" w:eastAsia="Malgun Gothic" w:hAnsi="Malgun Gothic" w:cs="Malgun Gothic"/>
          <w:color w:val="000000"/>
          <w:sz w:val="27"/>
          <w:szCs w:val="27"/>
        </w:rPr>
        <w:t>“</w:t>
      </w:r>
      <w:r w:rsidR="00415935">
        <w:rPr>
          <w:rFonts w:ascii="Malgun Gothic" w:eastAsia="Malgun Gothic" w:hAnsi="Malgun Gothic" w:cs="Malgun Gothic"/>
          <w:color w:val="000000"/>
          <w:sz w:val="27"/>
          <w:szCs w:val="27"/>
        </w:rPr>
        <w:t>NSW</w:t>
      </w:r>
      <w:r>
        <w:rPr>
          <w:rFonts w:ascii="Malgun Gothic" w:eastAsia="Malgun Gothic" w:hAnsi="Malgun Gothic" w:cs="Malgun Gothic" w:hint="eastAsia"/>
          <w:color w:val="000000"/>
          <w:sz w:val="27"/>
          <w:szCs w:val="27"/>
        </w:rPr>
        <w:t xml:space="preserve">에서의 심각한 프라이버시 </w:t>
      </w:r>
      <w:r w:rsidR="00415935">
        <w:rPr>
          <w:rFonts w:ascii="Malgun Gothic" w:eastAsia="Malgun Gothic" w:hAnsi="Malgun Gothic" w:cs="Malgun Gothic" w:hint="eastAsia"/>
          <w:color w:val="000000"/>
          <w:sz w:val="27"/>
          <w:szCs w:val="27"/>
        </w:rPr>
        <w:t>침해에 대한 개선 방안</w:t>
      </w:r>
      <w:r w:rsidR="00415935">
        <w:rPr>
          <w:rFonts w:ascii="Malgun Gothic" w:eastAsia="Malgun Gothic" w:hAnsi="Malgun Gothic" w:cs="Malgun Gothic"/>
          <w:color w:val="000000"/>
          <w:sz w:val="27"/>
          <w:szCs w:val="27"/>
        </w:rPr>
        <w:t xml:space="preserve">” </w:t>
      </w:r>
      <w:r w:rsidR="00415935">
        <w:rPr>
          <w:rFonts w:ascii="Malgun Gothic" w:eastAsia="Malgun Gothic" w:hAnsi="Malgun Gothic" w:cs="Malgun Gothic" w:hint="eastAsia"/>
          <w:color w:val="000000"/>
          <w:sz w:val="27"/>
          <w:szCs w:val="27"/>
        </w:rPr>
        <w:t xml:space="preserve">에 대한 정부 대응의 일부 </w:t>
      </w:r>
      <w:r w:rsidR="003B56AB">
        <w:rPr>
          <w:rFonts w:ascii="Malgun Gothic" w:eastAsia="Malgun Gothic" w:hAnsi="Malgun Gothic" w:cs="Malgun Gothic" w:hint="eastAsia"/>
          <w:color w:val="000000"/>
          <w:sz w:val="27"/>
          <w:szCs w:val="27"/>
        </w:rPr>
        <w:t>이다.</w:t>
      </w:r>
    </w:p>
    <w:p w14:paraId="271D8301" w14:textId="77777777" w:rsidR="00415935" w:rsidRDefault="00415935" w:rsidP="001B56B6">
      <w:pPr>
        <w:shd w:val="clear" w:color="auto" w:fill="FFFFFF"/>
        <w:rPr>
          <w:rFonts w:ascii="Malgun Gothic" w:eastAsia="Malgun Gothic" w:hAnsi="Malgun Gothic" w:cs="Malgun Gothic"/>
          <w:color w:val="000000"/>
          <w:sz w:val="27"/>
          <w:szCs w:val="27"/>
        </w:rPr>
      </w:pPr>
    </w:p>
    <w:p w14:paraId="3237830C" w14:textId="77777777" w:rsidR="00415935" w:rsidRDefault="00415935" w:rsidP="001B56B6">
      <w:pPr>
        <w:shd w:val="clear" w:color="auto" w:fill="FFFFFF"/>
        <w:rPr>
          <w:rFonts w:ascii="Malgun Gothic" w:eastAsia="Malgun Gothic" w:hAnsi="Malgun Gothic" w:cs="Malgun Gothic"/>
          <w:color w:val="000000"/>
          <w:sz w:val="27"/>
          <w:szCs w:val="27"/>
        </w:rPr>
      </w:pPr>
      <w:r>
        <w:rPr>
          <w:rFonts w:ascii="Malgun Gothic" w:eastAsia="Malgun Gothic" w:hAnsi="Malgun Gothic" w:cs="Malgun Gothic" w:hint="eastAsia"/>
          <w:color w:val="000000"/>
          <w:sz w:val="27"/>
          <w:szCs w:val="27"/>
        </w:rPr>
        <w:t>[규정의 윤곽]</w:t>
      </w:r>
    </w:p>
    <w:p w14:paraId="16AB3A5B" w14:textId="77777777" w:rsidR="00415935" w:rsidRDefault="00415935" w:rsidP="001B56B6">
      <w:pPr>
        <w:shd w:val="clear" w:color="auto" w:fill="FFFFFF"/>
        <w:rPr>
          <w:rFonts w:ascii="Malgun Gothic" w:eastAsia="Malgun Gothic" w:hAnsi="Malgun Gothic" w:cs="Malgun Gothic"/>
          <w:color w:val="000000"/>
          <w:sz w:val="27"/>
          <w:szCs w:val="27"/>
        </w:rPr>
      </w:pPr>
      <w:r>
        <w:rPr>
          <w:rFonts w:ascii="Malgun Gothic" w:eastAsia="Malgun Gothic" w:hAnsi="Malgun Gothic" w:cs="Malgun Gothic" w:hint="eastAsia"/>
          <w:color w:val="000000"/>
          <w:sz w:val="27"/>
          <w:szCs w:val="27"/>
        </w:rPr>
        <w:t>제 1절</w:t>
      </w:r>
      <w:r w:rsidR="00041BEC">
        <w:rPr>
          <w:rFonts w:ascii="Malgun Gothic" w:eastAsia="Malgun Gothic" w:hAnsi="Malgun Gothic" w:cs="Malgun Gothic" w:hint="eastAsia"/>
          <w:color w:val="000000"/>
          <w:sz w:val="27"/>
          <w:szCs w:val="27"/>
        </w:rPr>
        <w:t>은</w:t>
      </w:r>
      <w:r>
        <w:rPr>
          <w:rFonts w:ascii="Malgun Gothic" w:eastAsia="Malgun Gothic" w:hAnsi="Malgun Gothic" w:cs="Malgun Gothic" w:hint="eastAsia"/>
          <w:color w:val="000000"/>
          <w:sz w:val="27"/>
          <w:szCs w:val="27"/>
        </w:rPr>
        <w:t xml:space="preserve"> 제안된 </w:t>
      </w:r>
      <w:r w:rsidR="00041BEC">
        <w:rPr>
          <w:rFonts w:ascii="Malgun Gothic" w:eastAsia="Malgun Gothic" w:hAnsi="Malgun Gothic" w:cs="Malgun Gothic" w:hint="eastAsia"/>
          <w:color w:val="000000"/>
          <w:sz w:val="27"/>
          <w:szCs w:val="27"/>
        </w:rPr>
        <w:t>법안과 그 부제를</w:t>
      </w:r>
      <w:r>
        <w:rPr>
          <w:rFonts w:ascii="Malgun Gothic" w:eastAsia="Malgun Gothic" w:hAnsi="Malgun Gothic" w:cs="Malgun Gothic" w:hint="eastAsia"/>
          <w:color w:val="000000"/>
          <w:sz w:val="27"/>
          <w:szCs w:val="27"/>
        </w:rPr>
        <w:t xml:space="preserve"> 명명</w:t>
      </w:r>
      <w:r w:rsidR="00041BEC">
        <w:rPr>
          <w:rFonts w:ascii="Malgun Gothic" w:eastAsia="Malgun Gothic" w:hAnsi="Malgun Gothic" w:cs="Malgun Gothic" w:hint="eastAsia"/>
          <w:color w:val="000000"/>
          <w:sz w:val="27"/>
          <w:szCs w:val="27"/>
        </w:rPr>
        <w:t>한다</w:t>
      </w:r>
    </w:p>
    <w:p w14:paraId="41EA641D" w14:textId="77777777" w:rsidR="007C4BC4" w:rsidRDefault="00415935" w:rsidP="001B56B6">
      <w:pPr>
        <w:shd w:val="clear" w:color="auto" w:fill="FFFFFF"/>
        <w:rPr>
          <w:rFonts w:ascii="Malgun Gothic" w:eastAsia="Malgun Gothic" w:hAnsi="Malgun Gothic" w:cs="Malgun Gothic"/>
          <w:color w:val="000000"/>
          <w:sz w:val="27"/>
          <w:szCs w:val="27"/>
        </w:rPr>
      </w:pPr>
      <w:r>
        <w:rPr>
          <w:rFonts w:ascii="Malgun Gothic" w:eastAsia="Malgun Gothic" w:hAnsi="Malgun Gothic" w:cs="Malgun Gothic" w:hint="eastAsia"/>
          <w:color w:val="000000"/>
          <w:sz w:val="27"/>
          <w:szCs w:val="27"/>
        </w:rPr>
        <w:t>제2절</w:t>
      </w:r>
      <w:r w:rsidR="00041BEC">
        <w:rPr>
          <w:rFonts w:ascii="Malgun Gothic" w:eastAsia="Malgun Gothic" w:hAnsi="Malgun Gothic" w:cs="Malgun Gothic" w:hint="eastAsia"/>
          <w:color w:val="000000"/>
          <w:sz w:val="27"/>
          <w:szCs w:val="27"/>
        </w:rPr>
        <w:t xml:space="preserve">은 공표에 따라 제안된 법안의 시행 일자를 제공한다. </w:t>
      </w:r>
    </w:p>
    <w:p w14:paraId="580F8912" w14:textId="77777777" w:rsidR="007C4BC4" w:rsidRDefault="007C4BC4" w:rsidP="001B56B6">
      <w:pPr>
        <w:shd w:val="clear" w:color="auto" w:fill="FFFFFF"/>
        <w:rPr>
          <w:rFonts w:ascii="Malgun Gothic" w:eastAsia="Malgun Gothic" w:hAnsi="Malgun Gothic" w:cs="Malgun Gothic"/>
          <w:color w:val="000000"/>
          <w:sz w:val="27"/>
          <w:szCs w:val="27"/>
        </w:rPr>
      </w:pPr>
    </w:p>
    <w:p w14:paraId="670A5DE4" w14:textId="77777777" w:rsidR="007C4BC4" w:rsidRDefault="007C4BC4" w:rsidP="001B56B6">
      <w:pPr>
        <w:shd w:val="clear" w:color="auto" w:fill="FFFFFF"/>
        <w:rPr>
          <w:rFonts w:ascii="Malgun Gothic" w:eastAsia="Malgun Gothic" w:hAnsi="Malgun Gothic" w:cs="Malgun Gothic"/>
          <w:color w:val="000000"/>
          <w:sz w:val="27"/>
          <w:szCs w:val="27"/>
        </w:rPr>
      </w:pPr>
      <w:proofErr w:type="spellStart"/>
      <w:r>
        <w:rPr>
          <w:rFonts w:ascii="Malgun Gothic" w:eastAsia="Malgun Gothic" w:hAnsi="Malgun Gothic" w:cs="Malgun Gothic" w:hint="eastAsia"/>
          <w:color w:val="000000"/>
          <w:sz w:val="27"/>
          <w:szCs w:val="27"/>
        </w:rPr>
        <w:t>스케쥴</w:t>
      </w:r>
      <w:proofErr w:type="spellEnd"/>
      <w:r>
        <w:rPr>
          <w:rFonts w:ascii="Malgun Gothic" w:eastAsia="Malgun Gothic" w:hAnsi="Malgun Gothic" w:cs="Malgun Gothic" w:hint="eastAsia"/>
          <w:color w:val="000000"/>
          <w:sz w:val="27"/>
          <w:szCs w:val="27"/>
        </w:rPr>
        <w:t>1</w:t>
      </w:r>
      <w:r>
        <w:rPr>
          <w:rFonts w:ascii="Malgun Gothic" w:eastAsia="Malgun Gothic" w:hAnsi="Malgun Gothic" w:cs="Malgun Gothic"/>
          <w:color w:val="000000"/>
          <w:sz w:val="27"/>
          <w:szCs w:val="27"/>
        </w:rPr>
        <w:t xml:space="preserve">: </w:t>
      </w:r>
      <w:r>
        <w:rPr>
          <w:rFonts w:ascii="Malgun Gothic" w:eastAsia="Malgun Gothic" w:hAnsi="Malgun Gothic" w:cs="Malgun Gothic" w:hint="eastAsia"/>
          <w:color w:val="000000"/>
          <w:sz w:val="27"/>
          <w:szCs w:val="27"/>
        </w:rPr>
        <w:t>범죄</w:t>
      </w:r>
      <w:r>
        <w:rPr>
          <w:rFonts w:ascii="Malgun Gothic" w:eastAsia="Malgun Gothic" w:hAnsi="Malgun Gothic" w:cs="Malgun Gothic"/>
          <w:color w:val="000000"/>
          <w:sz w:val="27"/>
          <w:szCs w:val="27"/>
        </w:rPr>
        <w:t xml:space="preserve"> </w:t>
      </w:r>
      <w:r>
        <w:rPr>
          <w:rFonts w:ascii="Malgun Gothic" w:eastAsia="Malgun Gothic" w:hAnsi="Malgun Gothic" w:cs="Malgun Gothic" w:hint="eastAsia"/>
          <w:color w:val="000000"/>
          <w:sz w:val="27"/>
          <w:szCs w:val="27"/>
        </w:rPr>
        <w:t xml:space="preserve">법안 1900 </w:t>
      </w:r>
      <w:r>
        <w:rPr>
          <w:rFonts w:ascii="Malgun Gothic" w:eastAsia="Malgun Gothic" w:hAnsi="Malgun Gothic" w:cs="Malgun Gothic"/>
          <w:color w:val="000000"/>
          <w:sz w:val="27"/>
          <w:szCs w:val="27"/>
        </w:rPr>
        <w:t>no.</w:t>
      </w:r>
      <w:r>
        <w:rPr>
          <w:rFonts w:ascii="Malgun Gothic" w:eastAsia="Malgun Gothic" w:hAnsi="Malgun Gothic" w:cs="Malgun Gothic" w:hint="eastAsia"/>
          <w:color w:val="000000"/>
          <w:sz w:val="27"/>
          <w:szCs w:val="27"/>
        </w:rPr>
        <w:t>40 의 수정</w:t>
      </w:r>
    </w:p>
    <w:p w14:paraId="13C0D251" w14:textId="77777777" w:rsidR="00416969" w:rsidRDefault="007C4BC4" w:rsidP="001B56B6">
      <w:pPr>
        <w:shd w:val="clear" w:color="auto" w:fill="FFFFFF"/>
        <w:rPr>
          <w:rFonts w:ascii="Malgun Gothic" w:eastAsia="Malgun Gothic" w:hAnsi="Malgun Gothic" w:cs="Malgun Gothic"/>
          <w:color w:val="000000"/>
          <w:sz w:val="27"/>
          <w:szCs w:val="27"/>
        </w:rPr>
      </w:pPr>
      <w:proofErr w:type="spellStart"/>
      <w:r>
        <w:rPr>
          <w:rFonts w:ascii="Malgun Gothic" w:eastAsia="Malgun Gothic" w:hAnsi="Malgun Gothic" w:cs="Malgun Gothic" w:hint="eastAsia"/>
          <w:color w:val="000000"/>
          <w:sz w:val="27"/>
          <w:szCs w:val="27"/>
        </w:rPr>
        <w:t>스케쥴</w:t>
      </w:r>
      <w:proofErr w:type="spellEnd"/>
      <w:r>
        <w:rPr>
          <w:rFonts w:ascii="Malgun Gothic" w:eastAsia="Malgun Gothic" w:hAnsi="Malgun Gothic" w:cs="Malgun Gothic" w:hint="eastAsia"/>
          <w:color w:val="000000"/>
          <w:sz w:val="27"/>
          <w:szCs w:val="27"/>
        </w:rPr>
        <w:t>1[2]</w:t>
      </w:r>
      <w:r w:rsidR="00125DF1">
        <w:rPr>
          <w:rFonts w:ascii="Malgun Gothic" w:eastAsia="Malgun Gothic" w:hAnsi="Malgun Gothic" w:cs="Malgun Gothic" w:hint="eastAsia"/>
          <w:color w:val="000000"/>
          <w:sz w:val="27"/>
          <w:szCs w:val="27"/>
        </w:rPr>
        <w:t xml:space="preserve">는 </w:t>
      </w:r>
      <w:proofErr w:type="spellStart"/>
      <w:r w:rsidR="00125DF1">
        <w:rPr>
          <w:rFonts w:ascii="Malgun Gothic" w:eastAsia="Malgun Gothic" w:hAnsi="Malgun Gothic" w:cs="Malgun Gothic" w:hint="eastAsia"/>
          <w:color w:val="000000"/>
          <w:sz w:val="27"/>
          <w:szCs w:val="27"/>
        </w:rPr>
        <w:t>범죄법안</w:t>
      </w:r>
      <w:proofErr w:type="spellEnd"/>
      <w:r w:rsidR="00125DF1">
        <w:rPr>
          <w:rFonts w:ascii="Malgun Gothic" w:eastAsia="Malgun Gothic" w:hAnsi="Malgun Gothic" w:cs="Malgun Gothic" w:hint="eastAsia"/>
          <w:color w:val="000000"/>
          <w:sz w:val="27"/>
          <w:szCs w:val="27"/>
        </w:rPr>
        <w:t xml:space="preserve"> 1900의 제3부에 발의된 부문 </w:t>
      </w:r>
      <w:r w:rsidR="00125DF1">
        <w:rPr>
          <w:rFonts w:ascii="Malgun Gothic" w:eastAsia="Malgun Gothic" w:hAnsi="Malgun Gothic" w:cs="Malgun Gothic"/>
          <w:color w:val="000000"/>
          <w:sz w:val="27"/>
          <w:szCs w:val="27"/>
        </w:rPr>
        <w:t>15C</w:t>
      </w:r>
      <w:r w:rsidR="00125DF1">
        <w:rPr>
          <w:rFonts w:ascii="Malgun Gothic" w:eastAsia="Malgun Gothic" w:hAnsi="Malgun Gothic" w:cs="Malgun Gothic" w:hint="eastAsia"/>
          <w:color w:val="000000"/>
          <w:sz w:val="27"/>
          <w:szCs w:val="27"/>
        </w:rPr>
        <w:t>를 추가한다.</w:t>
      </w:r>
      <w:r w:rsidR="00125DF1">
        <w:rPr>
          <w:rFonts w:ascii="Malgun Gothic" w:eastAsia="Malgun Gothic" w:hAnsi="Malgun Gothic" w:cs="Malgun Gothic"/>
          <w:color w:val="000000"/>
          <w:sz w:val="27"/>
          <w:szCs w:val="27"/>
        </w:rPr>
        <w:t xml:space="preserve"> </w:t>
      </w:r>
    </w:p>
    <w:p w14:paraId="675122C6" w14:textId="77777777" w:rsidR="00416969" w:rsidRDefault="00416969" w:rsidP="001B56B6">
      <w:pPr>
        <w:shd w:val="clear" w:color="auto" w:fill="FFFFFF"/>
        <w:rPr>
          <w:rFonts w:ascii="Malgun Gothic" w:eastAsia="Malgun Gothic" w:hAnsi="Malgun Gothic" w:cs="Malgun Gothic"/>
          <w:color w:val="000000"/>
          <w:sz w:val="27"/>
          <w:szCs w:val="27"/>
        </w:rPr>
      </w:pPr>
    </w:p>
    <w:p w14:paraId="2EAFEC5C" w14:textId="77777777" w:rsidR="007C4BC4" w:rsidRDefault="00125DF1" w:rsidP="001B56B6">
      <w:pPr>
        <w:shd w:val="clear" w:color="auto" w:fill="FFFFFF"/>
        <w:rPr>
          <w:rFonts w:ascii="Malgun Gothic" w:eastAsia="Malgun Gothic" w:hAnsi="Malgun Gothic" w:cs="Malgun Gothic"/>
          <w:color w:val="000000"/>
          <w:sz w:val="27"/>
          <w:szCs w:val="27"/>
        </w:rPr>
      </w:pPr>
      <w:r>
        <w:rPr>
          <w:rFonts w:ascii="Malgun Gothic" w:eastAsia="Malgun Gothic" w:hAnsi="Malgun Gothic" w:cs="Malgun Gothic" w:hint="eastAsia"/>
          <w:color w:val="000000"/>
          <w:sz w:val="27"/>
          <w:szCs w:val="27"/>
        </w:rPr>
        <w:t>발의된 섹션 91</w:t>
      </w:r>
      <w:r>
        <w:rPr>
          <w:rFonts w:ascii="Malgun Gothic" w:eastAsia="Malgun Gothic" w:hAnsi="Malgun Gothic" w:cs="Malgun Gothic"/>
          <w:color w:val="000000"/>
          <w:sz w:val="27"/>
          <w:szCs w:val="27"/>
        </w:rPr>
        <w:t>N</w:t>
      </w:r>
      <w:r>
        <w:rPr>
          <w:rFonts w:ascii="Malgun Gothic" w:eastAsia="Malgun Gothic" w:hAnsi="Malgun Gothic" w:cs="Malgun Gothic" w:hint="eastAsia"/>
          <w:color w:val="000000"/>
          <w:sz w:val="27"/>
          <w:szCs w:val="27"/>
        </w:rPr>
        <w:t xml:space="preserve">은 상위 부문에서 사용되는 단어와 표현들을 정의한다. </w:t>
      </w:r>
      <w:r w:rsidRPr="003B56AB">
        <w:rPr>
          <w:rFonts w:ascii="Malgun Gothic" w:eastAsia="Malgun Gothic" w:hAnsi="Malgun Gothic" w:cs="Malgun Gothic" w:hint="eastAsia"/>
          <w:b/>
          <w:i/>
          <w:color w:val="000000"/>
          <w:sz w:val="27"/>
          <w:szCs w:val="27"/>
        </w:rPr>
        <w:t>사적 이미지</w:t>
      </w:r>
      <w:r>
        <w:rPr>
          <w:rFonts w:ascii="Malgun Gothic" w:eastAsia="Malgun Gothic" w:hAnsi="Malgun Gothic" w:cs="Malgun Gothic" w:hint="eastAsia"/>
          <w:i/>
          <w:color w:val="000000"/>
          <w:sz w:val="27"/>
          <w:szCs w:val="27"/>
        </w:rPr>
        <w:t xml:space="preserve"> </w:t>
      </w:r>
      <w:r w:rsidR="003B56AB">
        <w:rPr>
          <w:rFonts w:ascii="Malgun Gothic" w:eastAsia="Malgun Gothic" w:hAnsi="Malgun Gothic" w:cs="Malgun Gothic" w:hint="eastAsia"/>
          <w:color w:val="000000"/>
          <w:sz w:val="27"/>
          <w:szCs w:val="27"/>
        </w:rPr>
        <w:t>는</w:t>
      </w:r>
      <w:r>
        <w:rPr>
          <w:rFonts w:ascii="Malgun Gothic" w:eastAsia="Malgun Gothic" w:hAnsi="Malgun Gothic" w:cs="Malgun Gothic" w:hint="eastAsia"/>
          <w:color w:val="000000"/>
          <w:sz w:val="27"/>
          <w:szCs w:val="27"/>
        </w:rPr>
        <w:t xml:space="preserve"> </w:t>
      </w:r>
      <w:r>
        <w:rPr>
          <w:rFonts w:ascii="Malgun Gothic" w:eastAsia="Malgun Gothic" w:hAnsi="Malgun Gothic" w:cs="Malgun Gothic"/>
          <w:color w:val="000000"/>
          <w:sz w:val="27"/>
          <w:szCs w:val="27"/>
        </w:rPr>
        <w:t>‘</w:t>
      </w:r>
      <w:r>
        <w:rPr>
          <w:rFonts w:ascii="Malgun Gothic" w:eastAsia="Malgun Gothic" w:hAnsi="Malgun Gothic" w:cs="Malgun Gothic" w:hint="eastAsia"/>
          <w:color w:val="000000"/>
          <w:sz w:val="27"/>
          <w:szCs w:val="27"/>
        </w:rPr>
        <w:t xml:space="preserve"> 합리적인 개인이 사생활을 보장 받을 수 있다고 합리적으로 기대하는 상황에서 개인의 사적 부위 또는 개인이 사적 행위를 </w:t>
      </w:r>
      <w:r>
        <w:rPr>
          <w:rFonts w:ascii="Malgun Gothic" w:eastAsia="Malgun Gothic" w:hAnsi="Malgun Gothic" w:cs="Malgun Gothic" w:hint="eastAsia"/>
          <w:color w:val="000000"/>
          <w:sz w:val="27"/>
          <w:szCs w:val="27"/>
        </w:rPr>
        <w:lastRenderedPageBreak/>
        <w:t>하는 장면이 담긴 이미지</w:t>
      </w:r>
      <w:r>
        <w:rPr>
          <w:rFonts w:ascii="Malgun Gothic" w:eastAsia="Malgun Gothic" w:hAnsi="Malgun Gothic" w:cs="Malgun Gothic"/>
          <w:color w:val="000000"/>
          <w:sz w:val="27"/>
          <w:szCs w:val="27"/>
        </w:rPr>
        <w:t>’</w:t>
      </w:r>
      <w:proofErr w:type="spellStart"/>
      <w:r w:rsidR="003B56AB">
        <w:rPr>
          <w:rFonts w:ascii="Malgun Gothic" w:eastAsia="Malgun Gothic" w:hAnsi="Malgun Gothic" w:cs="Malgun Gothic" w:hint="eastAsia"/>
          <w:color w:val="000000"/>
          <w:sz w:val="27"/>
          <w:szCs w:val="27"/>
        </w:rPr>
        <w:t>를</w:t>
      </w:r>
      <w:proofErr w:type="spellEnd"/>
      <w:r w:rsidR="003B56AB">
        <w:rPr>
          <w:rFonts w:ascii="Malgun Gothic" w:eastAsia="Malgun Gothic" w:hAnsi="Malgun Gothic" w:cs="Malgun Gothic" w:hint="eastAsia"/>
          <w:color w:val="000000"/>
          <w:sz w:val="27"/>
          <w:szCs w:val="27"/>
        </w:rPr>
        <w:t xml:space="preserve"> 뜻하며 </w:t>
      </w:r>
      <w:r>
        <w:rPr>
          <w:rFonts w:ascii="Malgun Gothic" w:eastAsia="Malgun Gothic" w:hAnsi="Malgun Gothic" w:cs="Malgun Gothic" w:hint="eastAsia"/>
          <w:color w:val="000000"/>
          <w:sz w:val="27"/>
          <w:szCs w:val="27"/>
        </w:rPr>
        <w:t>합리적 개인이 합리적으로 사생활을 보장받을 수 있다고 기대할 수 있는 상황에서</w:t>
      </w:r>
      <w:r w:rsidR="003B56AB">
        <w:rPr>
          <w:rFonts w:ascii="Malgun Gothic" w:eastAsia="Malgun Gothic" w:hAnsi="Malgun Gothic" w:cs="Malgun Gothic" w:hint="eastAsia"/>
          <w:color w:val="000000"/>
          <w:sz w:val="27"/>
          <w:szCs w:val="27"/>
        </w:rPr>
        <w:t xml:space="preserve"> 개인의 사적 부위 또는 개인이 사적 행위를 하는 장면이 담긴, </w:t>
      </w:r>
      <w:r w:rsidR="003B56AB" w:rsidRPr="003B56AB">
        <w:rPr>
          <w:rFonts w:ascii="Malgun Gothic" w:eastAsia="Malgun Gothic" w:hAnsi="Malgun Gothic" w:cs="Malgun Gothic" w:hint="eastAsia"/>
          <w:color w:val="000000"/>
          <w:sz w:val="27"/>
          <w:szCs w:val="27"/>
          <w:u w:val="single"/>
        </w:rPr>
        <w:t>조작, 변형된</w:t>
      </w:r>
      <w:r w:rsidR="003B56AB">
        <w:rPr>
          <w:rFonts w:ascii="Malgun Gothic" w:eastAsia="Malgun Gothic" w:hAnsi="Malgun Gothic" w:cs="Malgun Gothic" w:hint="eastAsia"/>
          <w:color w:val="000000"/>
          <w:sz w:val="27"/>
          <w:szCs w:val="27"/>
        </w:rPr>
        <w:t xml:space="preserve"> 이미지를 포함 한다.</w:t>
      </w:r>
    </w:p>
    <w:p w14:paraId="2E0B4483" w14:textId="77777777" w:rsidR="003B56AB" w:rsidRDefault="003B56AB" w:rsidP="001B56B6">
      <w:pPr>
        <w:shd w:val="clear" w:color="auto" w:fill="FFFFFF"/>
        <w:rPr>
          <w:rFonts w:ascii="Malgun Gothic" w:eastAsia="Malgun Gothic" w:hAnsi="Malgun Gothic" w:cs="Malgun Gothic"/>
          <w:color w:val="000000"/>
          <w:sz w:val="27"/>
          <w:szCs w:val="27"/>
        </w:rPr>
      </w:pPr>
      <w:r>
        <w:rPr>
          <w:rFonts w:ascii="Malgun Gothic" w:eastAsia="Malgun Gothic" w:hAnsi="Malgun Gothic" w:cs="Malgun Gothic" w:hint="eastAsia"/>
          <w:color w:val="000000"/>
          <w:sz w:val="27"/>
          <w:szCs w:val="27"/>
        </w:rPr>
        <w:t xml:space="preserve">(*원본의 유무는 중요하지 않다는 것!) </w:t>
      </w:r>
      <w:r w:rsidRPr="003B56AB">
        <w:rPr>
          <w:rFonts w:ascii="Malgun Gothic" w:eastAsia="Malgun Gothic" w:hAnsi="Malgun Gothic" w:cs="Malgun Gothic" w:hint="eastAsia"/>
          <w:b/>
          <w:i/>
          <w:color w:val="000000"/>
          <w:sz w:val="27"/>
          <w:szCs w:val="27"/>
        </w:rPr>
        <w:t>사적 부위</w:t>
      </w:r>
      <w:r>
        <w:rPr>
          <w:rFonts w:ascii="Malgun Gothic" w:eastAsia="Malgun Gothic" w:hAnsi="Malgun Gothic" w:cs="Malgun Gothic" w:hint="eastAsia"/>
          <w:color w:val="000000"/>
          <w:sz w:val="27"/>
          <w:szCs w:val="27"/>
        </w:rPr>
        <w:t xml:space="preserve"> 는 나체의 유무와 무관하게 개인의 (1)생식기 부근,(2)항문 부근,(3)생물학적 여성, </w:t>
      </w:r>
      <w:proofErr w:type="spellStart"/>
      <w:r>
        <w:rPr>
          <w:rFonts w:ascii="Malgun Gothic" w:eastAsia="Malgun Gothic" w:hAnsi="Malgun Gothic" w:cs="Malgun Gothic" w:hint="eastAsia"/>
          <w:color w:val="000000"/>
          <w:sz w:val="27"/>
          <w:szCs w:val="27"/>
        </w:rPr>
        <w:t>트렌스젠더</w:t>
      </w:r>
      <w:proofErr w:type="spellEnd"/>
      <w:r>
        <w:rPr>
          <w:rFonts w:ascii="Malgun Gothic" w:eastAsia="Malgun Gothic" w:hAnsi="Malgun Gothic" w:cs="Malgun Gothic" w:hint="eastAsia"/>
          <w:color w:val="000000"/>
          <w:sz w:val="27"/>
          <w:szCs w:val="27"/>
        </w:rPr>
        <w:t xml:space="preserve">, </w:t>
      </w:r>
      <w:proofErr w:type="spellStart"/>
      <w:r>
        <w:rPr>
          <w:rFonts w:ascii="Malgun Gothic" w:eastAsia="Malgun Gothic" w:hAnsi="Malgun Gothic" w:cs="Malgun Gothic" w:hint="eastAsia"/>
          <w:color w:val="000000"/>
          <w:sz w:val="27"/>
          <w:szCs w:val="27"/>
        </w:rPr>
        <w:t>인터섹스</w:t>
      </w:r>
      <w:proofErr w:type="spellEnd"/>
      <w:r>
        <w:rPr>
          <w:rFonts w:ascii="Malgun Gothic" w:eastAsia="Malgun Gothic" w:hAnsi="Malgun Gothic" w:cs="Malgun Gothic" w:hint="eastAsia"/>
          <w:color w:val="000000"/>
          <w:sz w:val="27"/>
          <w:szCs w:val="27"/>
        </w:rPr>
        <w:t xml:space="preserve">, 또는 스스로 여성으로 </w:t>
      </w:r>
      <w:proofErr w:type="spellStart"/>
      <w:r>
        <w:rPr>
          <w:rFonts w:ascii="Malgun Gothic" w:eastAsia="Malgun Gothic" w:hAnsi="Malgun Gothic" w:cs="Malgun Gothic" w:hint="eastAsia"/>
          <w:color w:val="000000"/>
          <w:sz w:val="27"/>
          <w:szCs w:val="27"/>
        </w:rPr>
        <w:t>정체화</w:t>
      </w:r>
      <w:proofErr w:type="spellEnd"/>
      <w:r>
        <w:rPr>
          <w:rFonts w:ascii="Malgun Gothic" w:eastAsia="Malgun Gothic" w:hAnsi="Malgun Gothic" w:cs="Malgun Gothic" w:hint="eastAsia"/>
          <w:color w:val="000000"/>
          <w:sz w:val="27"/>
          <w:szCs w:val="27"/>
        </w:rPr>
        <w:t xml:space="preserve"> 하는 이들의 가슴을 포함한다.</w:t>
      </w:r>
    </w:p>
    <w:p w14:paraId="01502D2F" w14:textId="77777777" w:rsidR="003B56AB" w:rsidRDefault="003B56AB" w:rsidP="001B56B6">
      <w:pPr>
        <w:shd w:val="clear" w:color="auto" w:fill="FFFFFF"/>
        <w:rPr>
          <w:rFonts w:ascii="Malgun Gothic" w:eastAsia="Malgun Gothic" w:hAnsi="Malgun Gothic" w:cs="Malgun Gothic"/>
          <w:color w:val="000000"/>
          <w:sz w:val="27"/>
          <w:szCs w:val="27"/>
        </w:rPr>
      </w:pPr>
    </w:p>
    <w:p w14:paraId="7BE22482" w14:textId="77777777" w:rsidR="003B56AB" w:rsidRPr="00125DF1" w:rsidRDefault="003B56AB" w:rsidP="001B56B6">
      <w:pPr>
        <w:shd w:val="clear" w:color="auto" w:fill="FFFFFF"/>
        <w:rPr>
          <w:rFonts w:ascii="Malgun Gothic" w:eastAsia="Malgun Gothic" w:hAnsi="Malgun Gothic" w:cs="Malgun Gothic"/>
          <w:color w:val="000000"/>
          <w:sz w:val="27"/>
          <w:szCs w:val="27"/>
        </w:rPr>
      </w:pPr>
      <w:r>
        <w:rPr>
          <w:rFonts w:ascii="Malgun Gothic" w:eastAsia="Malgun Gothic" w:hAnsi="Malgun Gothic" w:cs="Malgun Gothic" w:hint="eastAsia"/>
          <w:color w:val="000000"/>
          <w:sz w:val="27"/>
          <w:szCs w:val="27"/>
        </w:rPr>
        <w:t>발의된 섹션91</w:t>
      </w:r>
      <w:r>
        <w:rPr>
          <w:rFonts w:ascii="Malgun Gothic" w:eastAsia="Malgun Gothic" w:hAnsi="Malgun Gothic" w:cs="Malgun Gothic"/>
          <w:color w:val="000000"/>
          <w:sz w:val="27"/>
          <w:szCs w:val="27"/>
        </w:rPr>
        <w:t>O</w:t>
      </w:r>
      <w:r>
        <w:rPr>
          <w:rFonts w:ascii="Malgun Gothic" w:eastAsia="Malgun Gothic" w:hAnsi="Malgun Gothic" w:cs="Malgun Gothic" w:hint="eastAsia"/>
          <w:color w:val="000000"/>
          <w:sz w:val="27"/>
          <w:szCs w:val="27"/>
        </w:rPr>
        <w:t xml:space="preserve">는 명시된 범죄들에서의 </w:t>
      </w:r>
      <w:r>
        <w:rPr>
          <w:rFonts w:ascii="Malgun Gothic" w:eastAsia="Malgun Gothic" w:hAnsi="Malgun Gothic" w:cs="Malgun Gothic"/>
          <w:color w:val="000000"/>
          <w:sz w:val="27"/>
          <w:szCs w:val="27"/>
        </w:rPr>
        <w:t>‘</w:t>
      </w:r>
      <w:r>
        <w:rPr>
          <w:rFonts w:ascii="Malgun Gothic" w:eastAsia="Malgun Gothic" w:hAnsi="Malgun Gothic" w:cs="Malgun Gothic" w:hint="eastAsia"/>
          <w:color w:val="000000"/>
          <w:sz w:val="27"/>
          <w:szCs w:val="27"/>
        </w:rPr>
        <w:t>동의</w:t>
      </w:r>
      <w:r>
        <w:rPr>
          <w:rFonts w:ascii="Malgun Gothic" w:eastAsia="Malgun Gothic" w:hAnsi="Malgun Gothic" w:cs="Malgun Gothic"/>
          <w:color w:val="000000"/>
          <w:sz w:val="27"/>
          <w:szCs w:val="27"/>
        </w:rPr>
        <w:t>’</w:t>
      </w:r>
      <w:r>
        <w:rPr>
          <w:rFonts w:ascii="Malgun Gothic" w:eastAsia="Malgun Gothic" w:hAnsi="Malgun Gothic" w:cs="Malgun Gothic" w:hint="eastAsia"/>
          <w:color w:val="000000"/>
          <w:sz w:val="27"/>
          <w:szCs w:val="27"/>
        </w:rPr>
        <w:t>의 정의를 제공한다</w:t>
      </w:r>
    </w:p>
    <w:p w14:paraId="2D9F9786" w14:textId="77777777" w:rsidR="007C4BC4" w:rsidRDefault="007C4BC4" w:rsidP="001B56B6">
      <w:pPr>
        <w:shd w:val="clear" w:color="auto" w:fill="FFFFFF"/>
        <w:rPr>
          <w:rFonts w:ascii="Malgun Gothic" w:eastAsia="Malgun Gothic" w:hAnsi="Malgun Gothic" w:cs="Malgun Gothic"/>
          <w:color w:val="000000"/>
          <w:sz w:val="27"/>
          <w:szCs w:val="27"/>
        </w:rPr>
      </w:pPr>
    </w:p>
    <w:p w14:paraId="5E84BE47" w14:textId="77777777" w:rsidR="003B56AB" w:rsidRDefault="003B56AB" w:rsidP="001B56B6">
      <w:pPr>
        <w:shd w:val="clear" w:color="auto" w:fill="FFFFFF"/>
        <w:rPr>
          <w:rFonts w:ascii="Malgun Gothic" w:eastAsia="Malgun Gothic" w:hAnsi="Malgun Gothic" w:cs="Malgun Gothic"/>
          <w:color w:val="000000"/>
          <w:sz w:val="27"/>
          <w:szCs w:val="27"/>
        </w:rPr>
      </w:pPr>
      <w:r>
        <w:rPr>
          <w:rFonts w:ascii="Malgun Gothic" w:eastAsia="Malgun Gothic" w:hAnsi="Malgun Gothic" w:cs="Malgun Gothic" w:hint="eastAsia"/>
          <w:color w:val="000000"/>
          <w:sz w:val="27"/>
          <w:szCs w:val="27"/>
        </w:rPr>
        <w:t>발의된 섹션91</w:t>
      </w:r>
      <w:r>
        <w:rPr>
          <w:rFonts w:ascii="Malgun Gothic" w:eastAsia="Malgun Gothic" w:hAnsi="Malgun Gothic" w:cs="Malgun Gothic"/>
          <w:color w:val="000000"/>
          <w:sz w:val="27"/>
          <w:szCs w:val="27"/>
        </w:rPr>
        <w:t>P</w:t>
      </w:r>
      <w:r>
        <w:rPr>
          <w:rFonts w:ascii="Malgun Gothic" w:eastAsia="Malgun Gothic" w:hAnsi="Malgun Gothic" w:cs="Malgun Gothic" w:hint="eastAsia"/>
          <w:color w:val="000000"/>
          <w:sz w:val="27"/>
          <w:szCs w:val="27"/>
        </w:rPr>
        <w:t xml:space="preserve"> 는 </w:t>
      </w:r>
      <w:r w:rsidR="00894E66">
        <w:rPr>
          <w:rFonts w:ascii="Malgun Gothic" w:eastAsia="Malgun Gothic" w:hAnsi="Malgun Gothic" w:cs="Malgun Gothic" w:hint="eastAsia"/>
          <w:color w:val="000000"/>
          <w:sz w:val="27"/>
          <w:szCs w:val="27"/>
        </w:rPr>
        <w:t>타인이</w:t>
      </w:r>
      <w:r>
        <w:rPr>
          <w:rFonts w:ascii="Malgun Gothic" w:eastAsia="Malgun Gothic" w:hAnsi="Malgun Gothic" w:cs="Malgun Gothic" w:hint="eastAsia"/>
          <w:color w:val="000000"/>
          <w:sz w:val="27"/>
          <w:szCs w:val="27"/>
        </w:rPr>
        <w:t xml:space="preserve"> </w:t>
      </w:r>
      <w:r w:rsidR="00894E66">
        <w:rPr>
          <w:rFonts w:ascii="Malgun Gothic" w:eastAsia="Malgun Gothic" w:hAnsi="Malgun Gothic" w:cs="Malgun Gothic" w:hint="eastAsia"/>
          <w:color w:val="000000"/>
          <w:sz w:val="27"/>
          <w:szCs w:val="27"/>
        </w:rPr>
        <w:t>촬영</w:t>
      </w:r>
      <w:r w:rsidR="009B04CC">
        <w:rPr>
          <w:rFonts w:ascii="Malgun Gothic" w:eastAsia="Malgun Gothic" w:hAnsi="Malgun Gothic" w:cs="Malgun Gothic" w:hint="eastAsia"/>
          <w:color w:val="000000"/>
          <w:sz w:val="27"/>
          <w:szCs w:val="27"/>
        </w:rPr>
        <w:t xml:space="preserve">/기록에 동의하지 않았다는 사실을 알면서, </w:t>
      </w:r>
      <w:r w:rsidR="00894E66">
        <w:rPr>
          <w:rFonts w:ascii="Malgun Gothic" w:eastAsia="Malgun Gothic" w:hAnsi="Malgun Gothic" w:cs="Malgun Gothic" w:hint="eastAsia"/>
          <w:color w:val="000000"/>
          <w:sz w:val="27"/>
          <w:szCs w:val="27"/>
        </w:rPr>
        <w:t>혹은</w:t>
      </w:r>
      <w:r w:rsidR="009B04CC">
        <w:rPr>
          <w:rFonts w:ascii="Malgun Gothic" w:eastAsia="Malgun Gothic" w:hAnsi="Malgun Gothic" w:cs="Malgun Gothic" w:hint="eastAsia"/>
          <w:color w:val="000000"/>
          <w:sz w:val="27"/>
          <w:szCs w:val="27"/>
        </w:rPr>
        <w:t xml:space="preserve"> 동의 유무에 개의치 않고 </w:t>
      </w:r>
      <w:r>
        <w:rPr>
          <w:rFonts w:ascii="Malgun Gothic" w:eastAsia="Malgun Gothic" w:hAnsi="Malgun Gothic" w:cs="Malgun Gothic" w:hint="eastAsia"/>
          <w:color w:val="000000"/>
          <w:sz w:val="27"/>
          <w:szCs w:val="27"/>
        </w:rPr>
        <w:t xml:space="preserve">동의를 받지 아니한 </w:t>
      </w:r>
      <w:r w:rsidR="00B77CA9">
        <w:rPr>
          <w:rFonts w:ascii="Malgun Gothic" w:eastAsia="Malgun Gothic" w:hAnsi="Malgun Gothic" w:cs="Malgun Gothic" w:hint="eastAsia"/>
          <w:color w:val="000000"/>
          <w:sz w:val="27"/>
          <w:szCs w:val="27"/>
        </w:rPr>
        <w:t xml:space="preserve">타인의 </w:t>
      </w:r>
      <w:r>
        <w:rPr>
          <w:rFonts w:ascii="Malgun Gothic" w:eastAsia="Malgun Gothic" w:hAnsi="Malgun Gothic" w:cs="Malgun Gothic" w:hint="eastAsia"/>
          <w:color w:val="000000"/>
          <w:sz w:val="27"/>
          <w:szCs w:val="27"/>
        </w:rPr>
        <w:t>사적</w:t>
      </w:r>
      <w:r w:rsidR="009B04CC">
        <w:rPr>
          <w:rFonts w:ascii="Malgun Gothic" w:eastAsia="Malgun Gothic" w:hAnsi="Malgun Gothic" w:cs="Malgun Gothic" w:hint="eastAsia"/>
          <w:color w:val="000000"/>
          <w:sz w:val="27"/>
          <w:szCs w:val="27"/>
        </w:rPr>
        <w:t xml:space="preserve"> </w:t>
      </w:r>
      <w:r>
        <w:rPr>
          <w:rFonts w:ascii="Malgun Gothic" w:eastAsia="Malgun Gothic" w:hAnsi="Malgun Gothic" w:cs="Malgun Gothic" w:hint="eastAsia"/>
          <w:color w:val="000000"/>
          <w:sz w:val="27"/>
          <w:szCs w:val="27"/>
        </w:rPr>
        <w:t>이미지</w:t>
      </w:r>
      <w:r w:rsidR="009B04CC">
        <w:rPr>
          <w:rFonts w:ascii="Malgun Gothic" w:eastAsia="Malgun Gothic" w:hAnsi="Malgun Gothic" w:cs="Malgun Gothic" w:hint="eastAsia"/>
          <w:color w:val="000000"/>
          <w:sz w:val="27"/>
          <w:szCs w:val="27"/>
        </w:rPr>
        <w:t xml:space="preserve">의 의도적 </w:t>
      </w:r>
      <w:r w:rsidR="00894E66">
        <w:rPr>
          <w:rFonts w:ascii="Malgun Gothic" w:eastAsia="Malgun Gothic" w:hAnsi="Malgun Gothic" w:cs="Malgun Gothic" w:hint="eastAsia"/>
          <w:color w:val="000000"/>
          <w:sz w:val="27"/>
          <w:szCs w:val="27"/>
        </w:rPr>
        <w:t>기록</w:t>
      </w:r>
      <w:r w:rsidR="009B04CC">
        <w:rPr>
          <w:rFonts w:ascii="Malgun Gothic" w:eastAsia="Malgun Gothic" w:hAnsi="Malgun Gothic" w:cs="Malgun Gothic" w:hint="eastAsia"/>
          <w:color w:val="000000"/>
          <w:sz w:val="27"/>
          <w:szCs w:val="27"/>
        </w:rPr>
        <w:t>을 범죄로 분류한다.</w:t>
      </w:r>
    </w:p>
    <w:p w14:paraId="25849864" w14:textId="77777777" w:rsidR="009B04CC" w:rsidRDefault="009B04CC" w:rsidP="001B56B6">
      <w:pPr>
        <w:shd w:val="clear" w:color="auto" w:fill="FFFFFF"/>
        <w:rPr>
          <w:rFonts w:ascii="Malgun Gothic" w:eastAsia="Malgun Gothic" w:hAnsi="Malgun Gothic" w:cs="Malgun Gothic"/>
          <w:color w:val="000000"/>
          <w:sz w:val="27"/>
          <w:szCs w:val="27"/>
        </w:rPr>
      </w:pPr>
    </w:p>
    <w:p w14:paraId="6AD6EBB3" w14:textId="77777777" w:rsidR="009B04CC" w:rsidRDefault="009B04CC" w:rsidP="009B04CC">
      <w:pPr>
        <w:shd w:val="clear" w:color="auto" w:fill="FFFFFF"/>
        <w:rPr>
          <w:rFonts w:ascii="Malgun Gothic" w:eastAsia="Malgun Gothic" w:hAnsi="Malgun Gothic" w:cs="Malgun Gothic"/>
          <w:color w:val="000000"/>
          <w:sz w:val="27"/>
          <w:szCs w:val="27"/>
        </w:rPr>
      </w:pPr>
      <w:r>
        <w:rPr>
          <w:rFonts w:ascii="Malgun Gothic" w:eastAsia="Malgun Gothic" w:hAnsi="Malgun Gothic" w:cs="Malgun Gothic" w:hint="eastAsia"/>
          <w:color w:val="000000"/>
          <w:sz w:val="27"/>
          <w:szCs w:val="27"/>
        </w:rPr>
        <w:t xml:space="preserve">발의된 섹션91Q 는 타인이 사적 이미지의 유포에 동의하지 않았다는 사실을 알면서, </w:t>
      </w:r>
      <w:r w:rsidR="00894E66">
        <w:rPr>
          <w:rFonts w:ascii="Malgun Gothic" w:eastAsia="Malgun Gothic" w:hAnsi="Malgun Gothic" w:cs="Malgun Gothic" w:hint="eastAsia"/>
          <w:color w:val="000000"/>
          <w:sz w:val="27"/>
          <w:szCs w:val="27"/>
        </w:rPr>
        <w:t>혹은</w:t>
      </w:r>
      <w:r>
        <w:rPr>
          <w:rFonts w:ascii="Malgun Gothic" w:eastAsia="Malgun Gothic" w:hAnsi="Malgun Gothic" w:cs="Malgun Gothic" w:hint="eastAsia"/>
          <w:color w:val="000000"/>
          <w:sz w:val="27"/>
          <w:szCs w:val="27"/>
        </w:rPr>
        <w:t xml:space="preserve"> 동의 유무에 개의치 않고 동의를 받지 아니한 </w:t>
      </w:r>
      <w:r w:rsidR="00B77CA9">
        <w:rPr>
          <w:rFonts w:ascii="Malgun Gothic" w:eastAsia="Malgun Gothic" w:hAnsi="Malgun Gothic" w:cs="Malgun Gothic" w:hint="eastAsia"/>
          <w:color w:val="000000"/>
          <w:sz w:val="27"/>
          <w:szCs w:val="27"/>
        </w:rPr>
        <w:t xml:space="preserve">타인의 </w:t>
      </w:r>
      <w:r>
        <w:rPr>
          <w:rFonts w:ascii="Malgun Gothic" w:eastAsia="Malgun Gothic" w:hAnsi="Malgun Gothic" w:cs="Malgun Gothic" w:hint="eastAsia"/>
          <w:color w:val="000000"/>
          <w:sz w:val="27"/>
          <w:szCs w:val="27"/>
        </w:rPr>
        <w:t>사적 이미지의 유포를 범죄로 분류한다.</w:t>
      </w:r>
    </w:p>
    <w:p w14:paraId="521D14C8" w14:textId="77777777" w:rsidR="009B04CC" w:rsidRDefault="009B04CC" w:rsidP="001B56B6">
      <w:pPr>
        <w:shd w:val="clear" w:color="auto" w:fill="FFFFFF"/>
        <w:rPr>
          <w:rFonts w:ascii="Malgun Gothic" w:eastAsia="Malgun Gothic" w:hAnsi="Malgun Gothic" w:cs="Malgun Gothic"/>
          <w:color w:val="000000"/>
          <w:sz w:val="27"/>
          <w:szCs w:val="27"/>
        </w:rPr>
      </w:pPr>
    </w:p>
    <w:p w14:paraId="40B32615" w14:textId="77777777" w:rsidR="00B77CA9" w:rsidRDefault="00894E66" w:rsidP="00894E66">
      <w:pPr>
        <w:shd w:val="clear" w:color="auto" w:fill="FFFFFF"/>
        <w:rPr>
          <w:rFonts w:ascii="Malgun Gothic" w:eastAsia="Malgun Gothic" w:hAnsi="Malgun Gothic" w:cs="Malgun Gothic"/>
          <w:color w:val="000000"/>
          <w:sz w:val="27"/>
          <w:szCs w:val="27"/>
        </w:rPr>
      </w:pPr>
      <w:r>
        <w:rPr>
          <w:rFonts w:ascii="Malgun Gothic" w:eastAsia="Malgun Gothic" w:hAnsi="Malgun Gothic" w:cs="Malgun Gothic" w:hint="eastAsia"/>
          <w:color w:val="000000"/>
          <w:sz w:val="27"/>
          <w:szCs w:val="27"/>
        </w:rPr>
        <w:t>발의된 섹션91</w:t>
      </w:r>
      <w:r w:rsidR="00895E8B">
        <w:rPr>
          <w:rFonts w:ascii="Malgun Gothic" w:eastAsia="Malgun Gothic" w:hAnsi="Malgun Gothic" w:cs="Malgun Gothic" w:hint="eastAsia"/>
          <w:color w:val="000000"/>
          <w:sz w:val="27"/>
          <w:szCs w:val="27"/>
        </w:rPr>
        <w:t>R</w:t>
      </w:r>
      <w:r>
        <w:rPr>
          <w:rFonts w:ascii="Malgun Gothic" w:eastAsia="Malgun Gothic" w:hAnsi="Malgun Gothic" w:cs="Malgun Gothic" w:hint="eastAsia"/>
          <w:color w:val="000000"/>
          <w:sz w:val="27"/>
          <w:szCs w:val="27"/>
        </w:rPr>
        <w:t xml:space="preserve"> </w:t>
      </w:r>
      <w:r w:rsidR="00895E8B">
        <w:rPr>
          <w:rFonts w:ascii="Malgun Gothic" w:eastAsia="Malgun Gothic" w:hAnsi="Malgun Gothic" w:cs="Malgun Gothic" w:hint="eastAsia"/>
          <w:color w:val="000000"/>
          <w:sz w:val="27"/>
          <w:szCs w:val="27"/>
        </w:rPr>
        <w:t>은</w:t>
      </w:r>
      <w:r>
        <w:rPr>
          <w:rFonts w:ascii="Malgun Gothic" w:eastAsia="Malgun Gothic" w:hAnsi="Malgun Gothic" w:cs="Malgun Gothic" w:hint="eastAsia"/>
          <w:color w:val="000000"/>
          <w:sz w:val="27"/>
          <w:szCs w:val="27"/>
        </w:rPr>
        <w:t xml:space="preserve"> </w:t>
      </w:r>
      <w:r w:rsidR="00B77CA9">
        <w:rPr>
          <w:rFonts w:ascii="Malgun Gothic" w:eastAsia="Malgun Gothic" w:hAnsi="Malgun Gothic" w:cs="Malgun Gothic" w:hint="eastAsia"/>
          <w:color w:val="000000"/>
          <w:sz w:val="27"/>
          <w:szCs w:val="27"/>
        </w:rPr>
        <w:t>동의 받지 않은 타인의 사적 이미지를 촬영 또는 유포하겠다고 협박하는 행위, 타인에게 협박이 이행 될 것이라는 공포를 조장하는 행위를 범죄로 분류한다.</w:t>
      </w:r>
    </w:p>
    <w:p w14:paraId="33C8BCE9" w14:textId="77777777" w:rsidR="00B77CA9" w:rsidRDefault="00B77CA9" w:rsidP="00894E66">
      <w:pPr>
        <w:shd w:val="clear" w:color="auto" w:fill="FFFFFF"/>
        <w:rPr>
          <w:rFonts w:ascii="Malgun Gothic" w:eastAsia="Malgun Gothic" w:hAnsi="Malgun Gothic" w:cs="Malgun Gothic"/>
          <w:color w:val="000000"/>
          <w:sz w:val="27"/>
          <w:szCs w:val="27"/>
        </w:rPr>
      </w:pPr>
    </w:p>
    <w:p w14:paraId="370402D9" w14:textId="77777777" w:rsidR="00F23CF5" w:rsidRDefault="00B77CA9" w:rsidP="00894E66">
      <w:pPr>
        <w:shd w:val="clear" w:color="auto" w:fill="FFFFFF"/>
        <w:rPr>
          <w:rFonts w:ascii="Malgun Gothic" w:eastAsia="Malgun Gothic" w:hAnsi="Malgun Gothic" w:cs="Malgun Gothic"/>
          <w:color w:val="000000"/>
          <w:sz w:val="27"/>
          <w:szCs w:val="27"/>
        </w:rPr>
      </w:pPr>
      <w:r>
        <w:rPr>
          <w:rFonts w:ascii="Malgun Gothic" w:eastAsia="Malgun Gothic" w:hAnsi="Malgun Gothic" w:cs="Malgun Gothic" w:hint="eastAsia"/>
          <w:color w:val="000000"/>
          <w:sz w:val="27"/>
          <w:szCs w:val="27"/>
        </w:rPr>
        <w:t xml:space="preserve">각 범죄에 대한 최대 형량은 3년의 징역 혹은 </w:t>
      </w:r>
      <w:r w:rsidRPr="00B77CA9">
        <w:rPr>
          <w:rFonts w:ascii="Malgun Gothic" w:eastAsia="Malgun Gothic" w:hAnsi="Malgun Gothic" w:cs="Malgun Gothic" w:hint="eastAsia"/>
          <w:color w:val="000000"/>
          <w:sz w:val="27"/>
          <w:szCs w:val="27"/>
          <w:u w:val="single"/>
        </w:rPr>
        <w:t>100패널티 유닛</w:t>
      </w:r>
      <w:r>
        <w:rPr>
          <w:rFonts w:ascii="Malgun Gothic" w:eastAsia="Malgun Gothic" w:hAnsi="Malgun Gothic" w:cs="Malgun Gothic" w:hint="eastAsia"/>
          <w:color w:val="000000"/>
          <w:sz w:val="27"/>
          <w:szCs w:val="27"/>
        </w:rPr>
        <w:t>, 혹은 둘 모두 이다. 16세 이하를 대상으로 한 범죄</w:t>
      </w:r>
      <w:r w:rsidR="00F23CF5">
        <w:rPr>
          <w:rFonts w:ascii="Malgun Gothic" w:eastAsia="Malgun Gothic" w:hAnsi="Malgun Gothic" w:cs="Malgun Gothic" w:hint="eastAsia"/>
          <w:color w:val="000000"/>
          <w:sz w:val="27"/>
          <w:szCs w:val="27"/>
        </w:rPr>
        <w:t>의 소추</w:t>
      </w:r>
      <w:r>
        <w:rPr>
          <w:rFonts w:ascii="Malgun Gothic" w:eastAsia="Malgun Gothic" w:hAnsi="Malgun Gothic" w:cs="Malgun Gothic" w:hint="eastAsia"/>
          <w:color w:val="000000"/>
          <w:sz w:val="27"/>
          <w:szCs w:val="27"/>
        </w:rPr>
        <w:t xml:space="preserve">는 그 유형을 막론하고 </w:t>
      </w:r>
      <w:r w:rsidR="00F23CF5">
        <w:rPr>
          <w:rFonts w:ascii="Malgun Gothic" w:eastAsia="Malgun Gothic" w:hAnsi="Malgun Gothic" w:cs="Malgun Gothic" w:hint="eastAsia"/>
          <w:color w:val="000000"/>
          <w:sz w:val="27"/>
          <w:szCs w:val="27"/>
        </w:rPr>
        <w:t>공개 소추 국장의 허가를 받아야 한다.</w:t>
      </w:r>
    </w:p>
    <w:p w14:paraId="2FEE0E42" w14:textId="77777777" w:rsidR="00C90B1C" w:rsidRDefault="00C90B1C" w:rsidP="00894E66">
      <w:pPr>
        <w:shd w:val="clear" w:color="auto" w:fill="FFFFFF"/>
        <w:rPr>
          <w:rFonts w:ascii="Malgun Gothic" w:eastAsia="Malgun Gothic" w:hAnsi="Malgun Gothic" w:cs="Malgun Gothic"/>
          <w:color w:val="000000"/>
          <w:sz w:val="27"/>
          <w:szCs w:val="27"/>
        </w:rPr>
      </w:pPr>
    </w:p>
    <w:p w14:paraId="5AA5C222" w14:textId="77777777" w:rsidR="00B77CA9" w:rsidRDefault="00C90B1C" w:rsidP="00894E66">
      <w:pPr>
        <w:shd w:val="clear" w:color="auto" w:fill="FFFFFF"/>
        <w:rPr>
          <w:rFonts w:ascii="Malgun Gothic" w:eastAsia="Malgun Gothic" w:hAnsi="Malgun Gothic" w:cs="Malgun Gothic"/>
          <w:color w:val="000000"/>
          <w:sz w:val="27"/>
          <w:szCs w:val="27"/>
        </w:rPr>
      </w:pPr>
      <w:r>
        <w:rPr>
          <w:rFonts w:ascii="Malgun Gothic" w:eastAsia="Malgun Gothic" w:hAnsi="Malgun Gothic" w:cs="Malgun Gothic" w:hint="eastAsia"/>
          <w:color w:val="000000"/>
          <w:sz w:val="27"/>
          <w:szCs w:val="27"/>
        </w:rPr>
        <w:t>발의된 섹션91</w:t>
      </w:r>
      <w:r>
        <w:rPr>
          <w:rFonts w:ascii="Malgun Gothic" w:eastAsia="Malgun Gothic" w:hAnsi="Malgun Gothic" w:cs="Malgun Gothic"/>
          <w:color w:val="000000"/>
          <w:sz w:val="27"/>
          <w:szCs w:val="27"/>
        </w:rPr>
        <w:t>S</w:t>
      </w:r>
      <w:r>
        <w:rPr>
          <w:rFonts w:ascii="Malgun Gothic" w:eastAsia="Malgun Gothic" w:hAnsi="Malgun Gothic" w:cs="Malgun Gothic" w:hint="eastAsia"/>
          <w:color w:val="000000"/>
          <w:sz w:val="27"/>
          <w:szCs w:val="27"/>
        </w:rPr>
        <w:t xml:space="preserve">는 </w:t>
      </w:r>
      <w:r w:rsidR="00900D53">
        <w:rPr>
          <w:rFonts w:ascii="Malgun Gothic" w:eastAsia="Malgun Gothic" w:hAnsi="Malgun Gothic" w:cs="Malgun Gothic" w:hint="eastAsia"/>
          <w:color w:val="000000"/>
          <w:sz w:val="27"/>
          <w:szCs w:val="27"/>
        </w:rPr>
        <w:t xml:space="preserve">법원이 </w:t>
      </w:r>
      <w:r>
        <w:rPr>
          <w:rFonts w:ascii="Malgun Gothic" w:eastAsia="Malgun Gothic" w:hAnsi="Malgun Gothic" w:cs="Malgun Gothic" w:hint="eastAsia"/>
          <w:color w:val="000000"/>
          <w:sz w:val="27"/>
          <w:szCs w:val="27"/>
        </w:rPr>
        <w:t>섹션91</w:t>
      </w:r>
      <w:r>
        <w:rPr>
          <w:rFonts w:ascii="Malgun Gothic" w:eastAsia="Malgun Gothic" w:hAnsi="Malgun Gothic" w:cs="Malgun Gothic"/>
          <w:color w:val="000000"/>
          <w:sz w:val="27"/>
          <w:szCs w:val="27"/>
        </w:rPr>
        <w:t xml:space="preserve">P </w:t>
      </w:r>
      <w:r>
        <w:rPr>
          <w:rFonts w:ascii="Malgun Gothic" w:eastAsia="Malgun Gothic" w:hAnsi="Malgun Gothic" w:cs="Malgun Gothic" w:hint="eastAsia"/>
          <w:color w:val="000000"/>
          <w:sz w:val="27"/>
          <w:szCs w:val="27"/>
        </w:rPr>
        <w:t>또는 91</w:t>
      </w:r>
      <w:r>
        <w:rPr>
          <w:rFonts w:ascii="Malgun Gothic" w:eastAsia="Malgun Gothic" w:hAnsi="Malgun Gothic" w:cs="Malgun Gothic"/>
          <w:color w:val="000000"/>
          <w:sz w:val="27"/>
          <w:szCs w:val="27"/>
        </w:rPr>
        <w:t>Q</w:t>
      </w:r>
      <w:r>
        <w:rPr>
          <w:rFonts w:ascii="Malgun Gothic" w:eastAsia="Malgun Gothic" w:hAnsi="Malgun Gothic" w:cs="Malgun Gothic" w:hint="eastAsia"/>
          <w:color w:val="000000"/>
          <w:sz w:val="27"/>
          <w:szCs w:val="27"/>
        </w:rPr>
        <w:t>를 위반해 유죄로 판명된</w:t>
      </w:r>
      <w:r w:rsidR="00900D53">
        <w:rPr>
          <w:rFonts w:ascii="Malgun Gothic" w:eastAsia="Malgun Gothic" w:hAnsi="Malgun Gothic" w:cs="Malgun Gothic"/>
          <w:color w:val="000000"/>
          <w:sz w:val="27"/>
          <w:szCs w:val="27"/>
        </w:rPr>
        <w:t xml:space="preserve"> </w:t>
      </w:r>
      <w:r w:rsidR="00900D53">
        <w:rPr>
          <w:rFonts w:ascii="Malgun Gothic" w:eastAsia="Malgun Gothic" w:hAnsi="Malgun Gothic" w:cs="Malgun Gothic" w:hint="eastAsia"/>
          <w:color w:val="000000"/>
          <w:sz w:val="27"/>
          <w:szCs w:val="27"/>
        </w:rPr>
        <w:t xml:space="preserve">사람에게 </w:t>
      </w:r>
      <w:r w:rsidR="00416969">
        <w:rPr>
          <w:rFonts w:ascii="Malgun Gothic" w:eastAsia="Malgun Gothic" w:hAnsi="Malgun Gothic" w:cs="Malgun Gothic" w:hint="eastAsia"/>
          <w:color w:val="000000"/>
          <w:sz w:val="27"/>
          <w:szCs w:val="27"/>
        </w:rPr>
        <w:t xml:space="preserve">관계된 이미지의 </w:t>
      </w:r>
      <w:r w:rsidR="00900D53">
        <w:rPr>
          <w:rFonts w:ascii="Malgun Gothic" w:eastAsia="Malgun Gothic" w:hAnsi="Malgun Gothic" w:cs="Malgun Gothic" w:hint="eastAsia"/>
          <w:color w:val="000000"/>
          <w:sz w:val="27"/>
          <w:szCs w:val="27"/>
        </w:rPr>
        <w:t>삭제</w:t>
      </w:r>
      <w:r w:rsidR="00416969">
        <w:rPr>
          <w:rFonts w:ascii="Malgun Gothic" w:eastAsia="Malgun Gothic" w:hAnsi="Malgun Gothic" w:cs="Malgun Gothic" w:hint="eastAsia"/>
          <w:color w:val="000000"/>
          <w:sz w:val="27"/>
          <w:szCs w:val="27"/>
        </w:rPr>
        <w:t xml:space="preserve">조치를 요구 할 수 있게 하며 법원의 해당 명령을 준수하지 않는 이에게는 최대2년의 징역형, 50패널티 유닛 혹은 둘 모두를 부과할 수 있다.  </w:t>
      </w:r>
      <w:r w:rsidR="00F23CF5">
        <w:rPr>
          <w:rFonts w:ascii="Malgun Gothic" w:eastAsia="Malgun Gothic" w:hAnsi="Malgun Gothic" w:cs="Malgun Gothic" w:hint="eastAsia"/>
          <w:color w:val="000000"/>
          <w:sz w:val="27"/>
          <w:szCs w:val="27"/>
        </w:rPr>
        <w:t xml:space="preserve"> </w:t>
      </w:r>
    </w:p>
    <w:p w14:paraId="2415691F" w14:textId="77777777" w:rsidR="00B77CA9" w:rsidRDefault="00B77CA9" w:rsidP="00894E66">
      <w:pPr>
        <w:shd w:val="clear" w:color="auto" w:fill="FFFFFF"/>
        <w:rPr>
          <w:rFonts w:ascii="Malgun Gothic" w:eastAsia="Malgun Gothic" w:hAnsi="Malgun Gothic" w:cs="Malgun Gothic"/>
          <w:color w:val="000000"/>
          <w:sz w:val="27"/>
          <w:szCs w:val="27"/>
        </w:rPr>
      </w:pPr>
    </w:p>
    <w:p w14:paraId="646E8AC6" w14:textId="77777777" w:rsidR="00416969" w:rsidRDefault="00416969" w:rsidP="00894E66">
      <w:pPr>
        <w:shd w:val="clear" w:color="auto" w:fill="FFFFFF"/>
        <w:rPr>
          <w:rFonts w:ascii="Malgun Gothic" w:eastAsia="Malgun Gothic" w:hAnsi="Malgun Gothic" w:cs="Malgun Gothic"/>
          <w:color w:val="000000"/>
          <w:sz w:val="27"/>
          <w:szCs w:val="27"/>
        </w:rPr>
      </w:pPr>
      <w:r>
        <w:rPr>
          <w:rFonts w:ascii="Malgun Gothic" w:eastAsia="Malgun Gothic" w:hAnsi="Malgun Gothic" w:cs="Malgun Gothic" w:hint="eastAsia"/>
          <w:color w:val="000000"/>
          <w:sz w:val="27"/>
          <w:szCs w:val="27"/>
        </w:rPr>
        <w:t>발의된 섹션91</w:t>
      </w:r>
      <w:r>
        <w:rPr>
          <w:rFonts w:ascii="Malgun Gothic" w:eastAsia="Malgun Gothic" w:hAnsi="Malgun Gothic" w:cs="Malgun Gothic"/>
          <w:color w:val="000000"/>
          <w:sz w:val="27"/>
          <w:szCs w:val="27"/>
        </w:rPr>
        <w:t>T</w:t>
      </w:r>
      <w:r>
        <w:rPr>
          <w:rFonts w:ascii="Malgun Gothic" w:eastAsia="Malgun Gothic" w:hAnsi="Malgun Gothic" w:cs="Malgun Gothic" w:hint="eastAsia"/>
          <w:color w:val="000000"/>
          <w:sz w:val="27"/>
          <w:szCs w:val="27"/>
        </w:rPr>
        <w:t xml:space="preserve">는 범죄에 대한 예외조항을 포함하는데 이 예외조항에는 의학적, 과학적 목적으로 진행된 행위, 법 집행을 위한 행위 등 합리적인 사람이 납득 가능 한 행위들을 포함한다. </w:t>
      </w:r>
    </w:p>
    <w:p w14:paraId="7FCEB6D3" w14:textId="77777777" w:rsidR="00416969" w:rsidRDefault="00416969" w:rsidP="00894E66">
      <w:pPr>
        <w:shd w:val="clear" w:color="auto" w:fill="FFFFFF"/>
        <w:rPr>
          <w:rFonts w:ascii="Malgun Gothic" w:eastAsia="Malgun Gothic" w:hAnsi="Malgun Gothic" w:cs="Malgun Gothic"/>
          <w:color w:val="000000"/>
          <w:sz w:val="27"/>
          <w:szCs w:val="27"/>
        </w:rPr>
      </w:pPr>
    </w:p>
    <w:p w14:paraId="3848C83F" w14:textId="77777777" w:rsidR="00416969" w:rsidRDefault="00416969" w:rsidP="00894E66">
      <w:pPr>
        <w:shd w:val="clear" w:color="auto" w:fill="FFFFFF"/>
        <w:rPr>
          <w:rFonts w:ascii="Malgun Gothic" w:eastAsia="Malgun Gothic" w:hAnsi="Malgun Gothic" w:cs="Malgun Gothic"/>
          <w:color w:val="000000"/>
          <w:sz w:val="27"/>
          <w:szCs w:val="27"/>
        </w:rPr>
      </w:pPr>
      <w:proofErr w:type="spellStart"/>
      <w:r>
        <w:rPr>
          <w:rFonts w:ascii="Malgun Gothic" w:eastAsia="Malgun Gothic" w:hAnsi="Malgun Gothic" w:cs="Malgun Gothic" w:hint="eastAsia"/>
          <w:color w:val="000000"/>
          <w:sz w:val="27"/>
          <w:szCs w:val="27"/>
        </w:rPr>
        <w:t>스케쥴</w:t>
      </w:r>
      <w:proofErr w:type="spellEnd"/>
      <w:r>
        <w:rPr>
          <w:rFonts w:ascii="Malgun Gothic" w:eastAsia="Malgun Gothic" w:hAnsi="Malgun Gothic" w:cs="Malgun Gothic" w:hint="eastAsia"/>
          <w:color w:val="000000"/>
          <w:sz w:val="27"/>
          <w:szCs w:val="27"/>
        </w:rPr>
        <w:t xml:space="preserve"> 1[3] 은 </w:t>
      </w:r>
      <w:r w:rsidR="00975017">
        <w:rPr>
          <w:rFonts w:ascii="Malgun Gothic" w:eastAsia="Malgun Gothic" w:hAnsi="Malgun Gothic" w:cs="Malgun Gothic" w:hint="eastAsia"/>
          <w:color w:val="000000"/>
          <w:sz w:val="27"/>
          <w:szCs w:val="27"/>
        </w:rPr>
        <w:t>동의 받지 않은 사적 이미지의 의도적 기록/ 유포를 범죄 법령1900의 11</w:t>
      </w:r>
      <w:r w:rsidR="00975017">
        <w:rPr>
          <w:rFonts w:ascii="Malgun Gothic" w:eastAsia="Malgun Gothic" w:hAnsi="Malgun Gothic" w:cs="Malgun Gothic"/>
          <w:color w:val="000000"/>
          <w:sz w:val="27"/>
          <w:szCs w:val="27"/>
        </w:rPr>
        <w:t>A</w:t>
      </w:r>
      <w:r w:rsidR="00975017">
        <w:rPr>
          <w:rFonts w:ascii="Malgun Gothic" w:eastAsia="Malgun Gothic" w:hAnsi="Malgun Gothic" w:cs="Malgun Gothic" w:hint="eastAsia"/>
          <w:color w:val="000000"/>
          <w:sz w:val="27"/>
          <w:szCs w:val="27"/>
        </w:rPr>
        <w:t xml:space="preserve">항목에 따라 </w:t>
      </w:r>
      <w:r w:rsidR="004F41E6" w:rsidRPr="0014650A">
        <w:rPr>
          <w:rFonts w:ascii="Malgun Gothic" w:eastAsia="Malgun Gothic" w:hAnsi="Malgun Gothic" w:cs="Malgun Gothic" w:hint="eastAsia"/>
          <w:i/>
          <w:color w:val="000000"/>
          <w:sz w:val="27"/>
          <w:szCs w:val="27"/>
        </w:rPr>
        <w:t>특정 의도를 띈</w:t>
      </w:r>
      <w:r w:rsidR="00975017" w:rsidRPr="0014650A">
        <w:rPr>
          <w:rFonts w:ascii="Malgun Gothic" w:eastAsia="Malgun Gothic" w:hAnsi="Malgun Gothic" w:cs="Malgun Gothic" w:hint="eastAsia"/>
          <w:i/>
          <w:color w:val="000000"/>
          <w:sz w:val="27"/>
          <w:szCs w:val="27"/>
        </w:rPr>
        <w:t xml:space="preserve"> 범죄행위</w:t>
      </w:r>
      <w:r w:rsidR="00975017">
        <w:rPr>
          <w:rFonts w:ascii="Malgun Gothic" w:eastAsia="Malgun Gothic" w:hAnsi="Malgun Gothic" w:cs="Malgun Gothic" w:hint="eastAsia"/>
          <w:color w:val="000000"/>
          <w:sz w:val="27"/>
          <w:szCs w:val="27"/>
        </w:rPr>
        <w:t xml:space="preserve">로 분류함을 명확히 </w:t>
      </w:r>
      <w:r w:rsidR="0014650A">
        <w:rPr>
          <w:rFonts w:ascii="Malgun Gothic" w:eastAsia="Malgun Gothic" w:hAnsi="Malgun Gothic" w:cs="Malgun Gothic" w:hint="eastAsia"/>
          <w:color w:val="000000"/>
          <w:sz w:val="27"/>
          <w:szCs w:val="27"/>
        </w:rPr>
        <w:t>한다</w:t>
      </w:r>
      <w:r w:rsidR="00975017">
        <w:rPr>
          <w:rFonts w:ascii="Malgun Gothic" w:eastAsia="Malgun Gothic" w:hAnsi="Malgun Gothic" w:cs="Malgun Gothic" w:hint="eastAsia"/>
          <w:color w:val="000000"/>
          <w:sz w:val="27"/>
          <w:szCs w:val="27"/>
        </w:rPr>
        <w:t xml:space="preserve">. 이는 피고인이 </w:t>
      </w:r>
      <w:r w:rsidR="00975017">
        <w:rPr>
          <w:rFonts w:ascii="Malgun Gothic" w:eastAsia="Malgun Gothic" w:hAnsi="Malgun Gothic" w:cs="Malgun Gothic"/>
          <w:color w:val="000000"/>
          <w:sz w:val="27"/>
          <w:szCs w:val="27"/>
        </w:rPr>
        <w:t>‘</w:t>
      </w:r>
      <w:r w:rsidR="00975017">
        <w:rPr>
          <w:rFonts w:ascii="Malgun Gothic" w:eastAsia="Malgun Gothic" w:hAnsi="Malgun Gothic" w:cs="Malgun Gothic" w:hint="eastAsia"/>
          <w:color w:val="000000"/>
          <w:sz w:val="27"/>
          <w:szCs w:val="27"/>
        </w:rPr>
        <w:t>정상적</w:t>
      </w:r>
      <w:r w:rsidR="00975017">
        <w:rPr>
          <w:rFonts w:ascii="Malgun Gothic" w:eastAsia="Malgun Gothic" w:hAnsi="Malgun Gothic" w:cs="Malgun Gothic"/>
          <w:color w:val="000000"/>
          <w:sz w:val="27"/>
          <w:szCs w:val="27"/>
        </w:rPr>
        <w:t>’</w:t>
      </w:r>
      <w:r w:rsidR="00975017">
        <w:rPr>
          <w:rFonts w:ascii="Malgun Gothic" w:eastAsia="Malgun Gothic" w:hAnsi="Malgun Gothic" w:cs="Malgun Gothic" w:hint="eastAsia"/>
          <w:color w:val="000000"/>
          <w:sz w:val="27"/>
          <w:szCs w:val="27"/>
        </w:rPr>
        <w:t xml:space="preserve">상태가 아니었다는 증거가 범죄의 의도 유무를 판단 할 때 고려의 대상이 될 수 도 있음 </w:t>
      </w:r>
      <w:r w:rsidR="0014650A">
        <w:rPr>
          <w:rFonts w:ascii="Malgun Gothic" w:eastAsia="Malgun Gothic" w:hAnsi="Malgun Gothic" w:cs="Malgun Gothic" w:hint="eastAsia"/>
          <w:color w:val="000000"/>
          <w:sz w:val="27"/>
          <w:szCs w:val="27"/>
        </w:rPr>
        <w:t xml:space="preserve">뜻하며 </w:t>
      </w:r>
      <w:r w:rsidR="004F41E6">
        <w:rPr>
          <w:rFonts w:ascii="Malgun Gothic" w:eastAsia="Malgun Gothic" w:hAnsi="Malgun Gothic" w:cs="Malgun Gothic" w:hint="eastAsia"/>
          <w:color w:val="000000"/>
          <w:sz w:val="27"/>
          <w:szCs w:val="27"/>
        </w:rPr>
        <w:t>이는 범죄 법령1900의 428</w:t>
      </w:r>
      <w:r w:rsidR="004F41E6">
        <w:rPr>
          <w:rFonts w:ascii="Malgun Gothic" w:eastAsia="Malgun Gothic" w:hAnsi="Malgun Gothic" w:cs="Malgun Gothic"/>
          <w:color w:val="000000"/>
          <w:sz w:val="27"/>
          <w:szCs w:val="27"/>
        </w:rPr>
        <w:t>B</w:t>
      </w:r>
      <w:r w:rsidR="004F41E6">
        <w:rPr>
          <w:rFonts w:ascii="Malgun Gothic" w:eastAsia="Malgun Gothic" w:hAnsi="Malgun Gothic" w:cs="Malgun Gothic" w:hint="eastAsia"/>
          <w:color w:val="000000"/>
          <w:sz w:val="27"/>
          <w:szCs w:val="27"/>
        </w:rPr>
        <w:t xml:space="preserve"> 항목에서 서술 된 바 와 같이 </w:t>
      </w:r>
      <w:r w:rsidR="004F41E6" w:rsidRPr="0014650A">
        <w:rPr>
          <w:rFonts w:ascii="Malgun Gothic" w:eastAsia="Malgun Gothic" w:hAnsi="Malgun Gothic" w:cs="Malgun Gothic" w:hint="eastAsia"/>
          <w:i/>
          <w:color w:val="000000"/>
          <w:sz w:val="27"/>
          <w:szCs w:val="27"/>
        </w:rPr>
        <w:t>특정 의도를 띈 범죄 행위</w:t>
      </w:r>
      <w:r w:rsidR="004F41E6">
        <w:rPr>
          <w:rFonts w:ascii="Malgun Gothic" w:eastAsia="Malgun Gothic" w:hAnsi="Malgun Gothic" w:cs="Malgun Gothic" w:hint="eastAsia"/>
          <w:color w:val="000000"/>
          <w:sz w:val="27"/>
          <w:szCs w:val="27"/>
        </w:rPr>
        <w:t>에</w:t>
      </w:r>
      <w:r w:rsidR="00D63CD7">
        <w:rPr>
          <w:rFonts w:ascii="Malgun Gothic" w:eastAsia="Malgun Gothic" w:hAnsi="Malgun Gothic" w:cs="Malgun Gothic" w:hint="eastAsia"/>
          <w:color w:val="000000"/>
          <w:sz w:val="27"/>
          <w:szCs w:val="27"/>
        </w:rPr>
        <w:t>서</w:t>
      </w:r>
      <w:r w:rsidR="004F41E6">
        <w:rPr>
          <w:rFonts w:ascii="Malgun Gothic" w:eastAsia="Malgun Gothic" w:hAnsi="Malgun Gothic" w:cs="Malgun Gothic" w:hint="eastAsia"/>
          <w:color w:val="000000"/>
          <w:sz w:val="27"/>
          <w:szCs w:val="27"/>
        </w:rPr>
        <w:t xml:space="preserve">의 일반적 법칙과 맥락을 </w:t>
      </w:r>
      <w:r w:rsidR="0014650A">
        <w:rPr>
          <w:rFonts w:ascii="Malgun Gothic" w:eastAsia="Malgun Gothic" w:hAnsi="Malgun Gothic" w:cs="Malgun Gothic" w:hint="eastAsia"/>
          <w:color w:val="000000"/>
          <w:sz w:val="27"/>
          <w:szCs w:val="27"/>
        </w:rPr>
        <w:t>같이한다.</w:t>
      </w:r>
    </w:p>
    <w:p w14:paraId="5B36DBA6" w14:textId="77777777" w:rsidR="00D63CD7" w:rsidRDefault="00D63CD7" w:rsidP="00894E66">
      <w:pPr>
        <w:shd w:val="clear" w:color="auto" w:fill="FFFFFF"/>
        <w:rPr>
          <w:rFonts w:ascii="Malgun Gothic" w:eastAsia="Malgun Gothic" w:hAnsi="Malgun Gothic" w:cs="Malgun Gothic"/>
          <w:color w:val="000000"/>
          <w:sz w:val="27"/>
          <w:szCs w:val="27"/>
        </w:rPr>
      </w:pPr>
    </w:p>
    <w:p w14:paraId="62954313" w14:textId="77777777" w:rsidR="0014650A" w:rsidRDefault="00D63CD7" w:rsidP="00894E66">
      <w:pPr>
        <w:shd w:val="clear" w:color="auto" w:fill="FFFFFF"/>
        <w:rPr>
          <w:rFonts w:ascii="Malgun Gothic" w:eastAsia="Malgun Gothic" w:hAnsi="Malgun Gothic" w:cs="Malgun Gothic"/>
          <w:color w:val="000000"/>
          <w:sz w:val="27"/>
          <w:szCs w:val="27"/>
        </w:rPr>
      </w:pPr>
      <w:proofErr w:type="spellStart"/>
      <w:r>
        <w:rPr>
          <w:rFonts w:ascii="Malgun Gothic" w:eastAsia="Malgun Gothic" w:hAnsi="Malgun Gothic" w:cs="Malgun Gothic" w:hint="eastAsia"/>
          <w:color w:val="000000"/>
          <w:sz w:val="27"/>
          <w:szCs w:val="27"/>
        </w:rPr>
        <w:t>스케쥴</w:t>
      </w:r>
      <w:proofErr w:type="spellEnd"/>
      <w:r>
        <w:rPr>
          <w:rFonts w:ascii="Malgun Gothic" w:eastAsia="Malgun Gothic" w:hAnsi="Malgun Gothic" w:cs="Malgun Gothic" w:hint="eastAsia"/>
          <w:color w:val="000000"/>
          <w:sz w:val="27"/>
          <w:szCs w:val="27"/>
        </w:rPr>
        <w:t xml:space="preserve">1[1] 은 </w:t>
      </w:r>
      <w:r w:rsidR="0014650A">
        <w:rPr>
          <w:rFonts w:ascii="Malgun Gothic" w:eastAsia="Malgun Gothic" w:hAnsi="Malgun Gothic" w:cs="Malgun Gothic" w:hint="eastAsia"/>
          <w:color w:val="000000"/>
          <w:sz w:val="27"/>
          <w:szCs w:val="27"/>
        </w:rPr>
        <w:t xml:space="preserve">발의된 부문에서 사용되는 정의와의 일관성을 위해 </w:t>
      </w:r>
    </w:p>
    <w:p w14:paraId="133B0C97" w14:textId="77777777" w:rsidR="00D63CD7" w:rsidRDefault="00D63CD7" w:rsidP="00894E66">
      <w:pPr>
        <w:shd w:val="clear" w:color="auto" w:fill="FFFFFF"/>
        <w:rPr>
          <w:rFonts w:ascii="Malgun Gothic" w:eastAsia="Malgun Gothic" w:hAnsi="Malgun Gothic" w:cs="Malgun Gothic"/>
          <w:color w:val="000000"/>
          <w:sz w:val="27"/>
          <w:szCs w:val="27"/>
        </w:rPr>
      </w:pPr>
      <w:r>
        <w:rPr>
          <w:rFonts w:ascii="Malgun Gothic" w:eastAsia="Malgun Gothic" w:hAnsi="Malgun Gothic" w:cs="Malgun Gothic" w:hint="eastAsia"/>
          <w:color w:val="000000"/>
          <w:sz w:val="27"/>
          <w:szCs w:val="27"/>
        </w:rPr>
        <w:t xml:space="preserve">관음에 관한 </w:t>
      </w:r>
      <w:r w:rsidR="00AB0D6D">
        <w:rPr>
          <w:rFonts w:ascii="Malgun Gothic" w:eastAsia="Malgun Gothic" w:hAnsi="Malgun Gothic" w:cs="Malgun Gothic" w:hint="eastAsia"/>
          <w:color w:val="000000"/>
          <w:sz w:val="27"/>
          <w:szCs w:val="27"/>
        </w:rPr>
        <w:t>범죄에서의 사적 부위에 대한 정의를</w:t>
      </w:r>
      <w:r w:rsidR="0014650A">
        <w:rPr>
          <w:rFonts w:ascii="Malgun Gothic" w:eastAsia="Malgun Gothic" w:hAnsi="Malgun Gothic" w:cs="Malgun Gothic" w:hint="eastAsia"/>
          <w:color w:val="000000"/>
          <w:sz w:val="27"/>
          <w:szCs w:val="27"/>
        </w:rPr>
        <w:t xml:space="preserve"> 정정한다.</w:t>
      </w:r>
      <w:r w:rsidR="00AB0D6D">
        <w:rPr>
          <w:rFonts w:ascii="Malgun Gothic" w:eastAsia="Malgun Gothic" w:hAnsi="Malgun Gothic" w:cs="Malgun Gothic" w:hint="eastAsia"/>
          <w:color w:val="000000"/>
          <w:sz w:val="27"/>
          <w:szCs w:val="27"/>
        </w:rPr>
        <w:t xml:space="preserve"> </w:t>
      </w:r>
    </w:p>
    <w:p w14:paraId="555D9469" w14:textId="77777777" w:rsidR="00AE47F5" w:rsidRDefault="00AE47F5" w:rsidP="00894E66">
      <w:pPr>
        <w:shd w:val="clear" w:color="auto" w:fill="FFFFFF"/>
        <w:rPr>
          <w:rFonts w:ascii="Malgun Gothic" w:eastAsia="Malgun Gothic" w:hAnsi="Malgun Gothic" w:cs="Malgun Gothic"/>
          <w:color w:val="000000"/>
          <w:sz w:val="27"/>
          <w:szCs w:val="27"/>
        </w:rPr>
      </w:pPr>
    </w:p>
    <w:p w14:paraId="021363CE" w14:textId="54046931" w:rsidR="00AE47F5" w:rsidRDefault="00AE47F5" w:rsidP="00894E66">
      <w:pPr>
        <w:shd w:val="clear" w:color="auto" w:fill="FFFFFF"/>
        <w:rPr>
          <w:rFonts w:ascii="Malgun Gothic" w:eastAsia="Malgun Gothic" w:hAnsi="Malgun Gothic" w:cs="Malgun Gothic"/>
          <w:color w:val="000000"/>
          <w:sz w:val="27"/>
          <w:szCs w:val="27"/>
        </w:rPr>
      </w:pPr>
      <w:proofErr w:type="spellStart"/>
      <w:r>
        <w:rPr>
          <w:rFonts w:ascii="Malgun Gothic" w:eastAsia="Malgun Gothic" w:hAnsi="Malgun Gothic" w:cs="Malgun Gothic" w:hint="eastAsia"/>
          <w:color w:val="000000"/>
          <w:sz w:val="27"/>
          <w:szCs w:val="27"/>
        </w:rPr>
        <w:t>스케쥴</w:t>
      </w:r>
      <w:proofErr w:type="spellEnd"/>
      <w:r>
        <w:rPr>
          <w:rFonts w:ascii="Malgun Gothic" w:eastAsia="Malgun Gothic" w:hAnsi="Malgun Gothic" w:cs="Malgun Gothic" w:hint="eastAsia"/>
          <w:color w:val="000000"/>
          <w:sz w:val="27"/>
          <w:szCs w:val="27"/>
        </w:rPr>
        <w:t>2 기존 법안의 수정</w:t>
      </w:r>
    </w:p>
    <w:p w14:paraId="4844707D" w14:textId="77777777" w:rsidR="00AE47F5" w:rsidRDefault="00AE47F5" w:rsidP="00894E66">
      <w:pPr>
        <w:shd w:val="clear" w:color="auto" w:fill="FFFFFF"/>
        <w:rPr>
          <w:rFonts w:ascii="Malgun Gothic" w:eastAsia="Malgun Gothic" w:hAnsi="Malgun Gothic" w:cs="Malgun Gothic"/>
          <w:color w:val="000000"/>
          <w:sz w:val="27"/>
          <w:szCs w:val="27"/>
        </w:rPr>
      </w:pPr>
    </w:p>
    <w:p w14:paraId="77D5E2D6" w14:textId="77777777" w:rsidR="00EA3688" w:rsidRDefault="00AE47F5" w:rsidP="00894E66">
      <w:pPr>
        <w:shd w:val="clear" w:color="auto" w:fill="FFFFFF"/>
        <w:rPr>
          <w:rFonts w:ascii="Malgun Gothic" w:eastAsia="Malgun Gothic" w:hAnsi="Malgun Gothic" w:cs="Malgun Gothic"/>
          <w:color w:val="000000"/>
          <w:sz w:val="27"/>
          <w:szCs w:val="27"/>
        </w:rPr>
      </w:pPr>
      <w:proofErr w:type="spellStart"/>
      <w:r>
        <w:rPr>
          <w:rFonts w:ascii="Malgun Gothic" w:eastAsia="Malgun Gothic" w:hAnsi="Malgun Gothic" w:cs="Malgun Gothic" w:hint="eastAsia"/>
          <w:color w:val="000000"/>
          <w:sz w:val="27"/>
          <w:szCs w:val="27"/>
        </w:rPr>
        <w:t>스케쥴</w:t>
      </w:r>
      <w:proofErr w:type="spellEnd"/>
      <w:r>
        <w:rPr>
          <w:rFonts w:ascii="Malgun Gothic" w:eastAsia="Malgun Gothic" w:hAnsi="Malgun Gothic" w:cs="Malgun Gothic" w:hint="eastAsia"/>
          <w:color w:val="000000"/>
          <w:sz w:val="27"/>
          <w:szCs w:val="27"/>
        </w:rPr>
        <w:t>2.1은 아동보호법령</w:t>
      </w:r>
      <w:r w:rsidR="004335B0">
        <w:rPr>
          <w:rFonts w:ascii="Malgun Gothic" w:eastAsia="Malgun Gothic" w:hAnsi="Malgun Gothic" w:cs="Malgun Gothic" w:hint="eastAsia"/>
          <w:color w:val="000000"/>
          <w:sz w:val="27"/>
          <w:szCs w:val="27"/>
        </w:rPr>
        <w:t xml:space="preserve"> (아동과 함께 일하기) </w:t>
      </w:r>
      <w:r>
        <w:rPr>
          <w:rFonts w:ascii="Malgun Gothic" w:eastAsia="Malgun Gothic" w:hAnsi="Malgun Gothic" w:cs="Malgun Gothic" w:hint="eastAsia"/>
          <w:color w:val="000000"/>
          <w:sz w:val="27"/>
          <w:szCs w:val="27"/>
        </w:rPr>
        <w:t>201</w:t>
      </w:r>
      <w:r>
        <w:rPr>
          <w:rFonts w:ascii="Malgun Gothic" w:eastAsia="Malgun Gothic" w:hAnsi="Malgun Gothic" w:cs="Malgun Gothic"/>
          <w:color w:val="000000"/>
          <w:sz w:val="27"/>
          <w:szCs w:val="27"/>
        </w:rPr>
        <w:t>2</w:t>
      </w:r>
      <w:r>
        <w:rPr>
          <w:rFonts w:ascii="Malgun Gothic" w:eastAsia="Malgun Gothic" w:hAnsi="Malgun Gothic" w:cs="Malgun Gothic" w:hint="eastAsia"/>
          <w:color w:val="000000"/>
          <w:sz w:val="27"/>
          <w:szCs w:val="27"/>
        </w:rPr>
        <w:t xml:space="preserve">를 </w:t>
      </w:r>
      <w:r w:rsidR="004335B0">
        <w:rPr>
          <w:rFonts w:ascii="Malgun Gothic" w:eastAsia="Malgun Gothic" w:hAnsi="Malgun Gothic" w:cs="Malgun Gothic" w:hint="eastAsia"/>
          <w:color w:val="000000"/>
          <w:sz w:val="27"/>
          <w:szCs w:val="27"/>
        </w:rPr>
        <w:t>개</w:t>
      </w:r>
      <w:r>
        <w:rPr>
          <w:rFonts w:ascii="Malgun Gothic" w:eastAsia="Malgun Gothic" w:hAnsi="Malgun Gothic" w:cs="Malgun Gothic" w:hint="eastAsia"/>
          <w:color w:val="000000"/>
          <w:sz w:val="27"/>
          <w:szCs w:val="27"/>
        </w:rPr>
        <w:t>정해</w:t>
      </w:r>
      <w:r>
        <w:rPr>
          <w:rFonts w:ascii="Malgun Gothic" w:eastAsia="Malgun Gothic" w:hAnsi="Malgun Gothic" w:cs="Malgun Gothic"/>
          <w:color w:val="000000"/>
          <w:sz w:val="27"/>
          <w:szCs w:val="27"/>
        </w:rPr>
        <w:t xml:space="preserve"> </w:t>
      </w:r>
      <w:r w:rsidR="00EA3688">
        <w:rPr>
          <w:rFonts w:ascii="Malgun Gothic" w:eastAsia="Malgun Gothic" w:hAnsi="Malgun Gothic" w:cs="Malgun Gothic" w:hint="eastAsia"/>
          <w:color w:val="000000"/>
          <w:sz w:val="27"/>
          <w:szCs w:val="27"/>
        </w:rPr>
        <w:t xml:space="preserve">성인일 당시 아동을 대상으로 범죄를 저지른, 상기 </w:t>
      </w:r>
      <w:r>
        <w:rPr>
          <w:rFonts w:ascii="Malgun Gothic" w:eastAsia="Malgun Gothic" w:hAnsi="Malgun Gothic" w:cs="Malgun Gothic" w:hint="eastAsia"/>
          <w:color w:val="000000"/>
          <w:sz w:val="27"/>
          <w:szCs w:val="27"/>
        </w:rPr>
        <w:t>발의된 범죄 법안1900섹션 91</w:t>
      </w:r>
      <w:r>
        <w:rPr>
          <w:rFonts w:ascii="Malgun Gothic" w:eastAsia="Malgun Gothic" w:hAnsi="Malgun Gothic" w:cs="Malgun Gothic"/>
          <w:color w:val="000000"/>
          <w:sz w:val="27"/>
          <w:szCs w:val="27"/>
        </w:rPr>
        <w:t>P,91Q</w:t>
      </w:r>
      <w:r>
        <w:rPr>
          <w:rFonts w:ascii="Malgun Gothic" w:eastAsia="Malgun Gothic" w:hAnsi="Malgun Gothic" w:cs="Malgun Gothic" w:hint="eastAsia"/>
          <w:color w:val="000000"/>
          <w:sz w:val="27"/>
          <w:szCs w:val="27"/>
        </w:rPr>
        <w:t xml:space="preserve">, 혹은 </w:t>
      </w:r>
      <w:r w:rsidR="00EA3688">
        <w:rPr>
          <w:rFonts w:ascii="Malgun Gothic" w:eastAsia="Malgun Gothic" w:hAnsi="Malgun Gothic" w:cs="Malgun Gothic"/>
          <w:color w:val="000000"/>
          <w:sz w:val="27"/>
          <w:szCs w:val="27"/>
        </w:rPr>
        <w:t>91</w:t>
      </w:r>
      <w:r w:rsidR="00EA3688">
        <w:rPr>
          <w:rFonts w:ascii="Malgun Gothic" w:eastAsia="Malgun Gothic" w:hAnsi="Malgun Gothic" w:cs="Malgun Gothic" w:hint="eastAsia"/>
          <w:color w:val="000000"/>
          <w:sz w:val="27"/>
          <w:szCs w:val="27"/>
        </w:rPr>
        <w:t>R을 위반한 자</w:t>
      </w:r>
      <w:r>
        <w:rPr>
          <w:rFonts w:ascii="Malgun Gothic" w:eastAsia="Malgun Gothic" w:hAnsi="Malgun Gothic" w:cs="Malgun Gothic" w:hint="eastAsia"/>
          <w:color w:val="000000"/>
          <w:sz w:val="27"/>
          <w:szCs w:val="27"/>
        </w:rPr>
        <w:t xml:space="preserve"> </w:t>
      </w:r>
      <w:r w:rsidR="00EA3688">
        <w:rPr>
          <w:rFonts w:ascii="Malgun Gothic" w:eastAsia="Malgun Gothic" w:hAnsi="Malgun Gothic" w:cs="Malgun Gothic" w:hint="eastAsia"/>
          <w:color w:val="000000"/>
          <w:sz w:val="27"/>
          <w:szCs w:val="27"/>
        </w:rPr>
        <w:t xml:space="preserve">의 </w:t>
      </w:r>
      <w:r w:rsidR="004335B0">
        <w:rPr>
          <w:rFonts w:ascii="Malgun Gothic" w:eastAsia="Malgun Gothic" w:hAnsi="Malgun Gothic" w:cs="Malgun Gothic" w:hint="eastAsia"/>
          <w:color w:val="000000"/>
          <w:sz w:val="27"/>
          <w:szCs w:val="27"/>
        </w:rPr>
        <w:t xml:space="preserve">위험 평가를 요구하도록 </w:t>
      </w:r>
      <w:r w:rsidR="00EA3688">
        <w:rPr>
          <w:rFonts w:ascii="Malgun Gothic" w:eastAsia="Malgun Gothic" w:hAnsi="Malgun Gothic" w:cs="Malgun Gothic" w:hint="eastAsia"/>
          <w:color w:val="000000"/>
          <w:sz w:val="27"/>
          <w:szCs w:val="27"/>
        </w:rPr>
        <w:t xml:space="preserve">한다. </w:t>
      </w:r>
    </w:p>
    <w:p w14:paraId="4546C0D9" w14:textId="77777777" w:rsidR="00EA3688" w:rsidRDefault="00EA3688" w:rsidP="00894E66">
      <w:pPr>
        <w:shd w:val="clear" w:color="auto" w:fill="FFFFFF"/>
        <w:rPr>
          <w:rFonts w:ascii="Malgun Gothic" w:eastAsia="Malgun Gothic" w:hAnsi="Malgun Gothic" w:cs="Malgun Gothic"/>
          <w:color w:val="000000"/>
          <w:sz w:val="27"/>
          <w:szCs w:val="27"/>
        </w:rPr>
      </w:pPr>
    </w:p>
    <w:p w14:paraId="049C56A3" w14:textId="7854C9AC" w:rsidR="00AE47F5" w:rsidRDefault="00EA3688" w:rsidP="00894E66">
      <w:pPr>
        <w:shd w:val="clear" w:color="auto" w:fill="FFFFFF"/>
        <w:rPr>
          <w:rFonts w:ascii="Malgun Gothic" w:eastAsia="Malgun Gothic" w:hAnsi="Malgun Gothic" w:cs="Malgun Gothic"/>
          <w:color w:val="000000"/>
          <w:sz w:val="27"/>
          <w:szCs w:val="27"/>
        </w:rPr>
      </w:pPr>
      <w:proofErr w:type="spellStart"/>
      <w:r>
        <w:rPr>
          <w:rFonts w:ascii="Malgun Gothic" w:eastAsia="Malgun Gothic" w:hAnsi="Malgun Gothic" w:cs="Malgun Gothic" w:hint="eastAsia"/>
          <w:color w:val="000000"/>
          <w:sz w:val="27"/>
          <w:szCs w:val="27"/>
        </w:rPr>
        <w:t>스케쥴</w:t>
      </w:r>
      <w:proofErr w:type="spellEnd"/>
      <w:r>
        <w:rPr>
          <w:rFonts w:ascii="Malgun Gothic" w:eastAsia="Malgun Gothic" w:hAnsi="Malgun Gothic" w:cs="Malgun Gothic" w:hint="eastAsia"/>
          <w:color w:val="000000"/>
          <w:sz w:val="27"/>
          <w:szCs w:val="27"/>
        </w:rPr>
        <w:t>2.2 는 범죄 법안 2007 (가정과 개인적 폭력) 을 개정해 새로이 발의된 범죄 법안1900섹션 91</w:t>
      </w:r>
      <w:r>
        <w:rPr>
          <w:rFonts w:ascii="Malgun Gothic" w:eastAsia="Malgun Gothic" w:hAnsi="Malgun Gothic" w:cs="Malgun Gothic"/>
          <w:color w:val="000000"/>
          <w:sz w:val="27"/>
          <w:szCs w:val="27"/>
        </w:rPr>
        <w:t>P,91Q</w:t>
      </w:r>
      <w:r>
        <w:rPr>
          <w:rFonts w:ascii="Malgun Gothic" w:eastAsia="Malgun Gothic" w:hAnsi="Malgun Gothic" w:cs="Malgun Gothic" w:hint="eastAsia"/>
          <w:color w:val="000000"/>
          <w:sz w:val="27"/>
          <w:szCs w:val="27"/>
        </w:rPr>
        <w:t xml:space="preserve">, 혹은 </w:t>
      </w:r>
      <w:r>
        <w:rPr>
          <w:rFonts w:ascii="Malgun Gothic" w:eastAsia="Malgun Gothic" w:hAnsi="Malgun Gothic" w:cs="Malgun Gothic"/>
          <w:color w:val="000000"/>
          <w:sz w:val="27"/>
          <w:szCs w:val="27"/>
        </w:rPr>
        <w:t>91</w:t>
      </w:r>
      <w:r>
        <w:rPr>
          <w:rFonts w:ascii="Malgun Gothic" w:eastAsia="Malgun Gothic" w:hAnsi="Malgun Gothic" w:cs="Malgun Gothic" w:hint="eastAsia"/>
          <w:color w:val="000000"/>
          <w:sz w:val="27"/>
          <w:szCs w:val="27"/>
        </w:rPr>
        <w:t>R의 위반을 개인적 범죄행위에 포함하도록 한다.</w:t>
      </w:r>
    </w:p>
    <w:p w14:paraId="67C9BA9A" w14:textId="77777777" w:rsidR="00EA3688" w:rsidRDefault="00EA3688" w:rsidP="00894E66">
      <w:pPr>
        <w:shd w:val="clear" w:color="auto" w:fill="FFFFFF"/>
        <w:rPr>
          <w:rFonts w:ascii="Malgun Gothic" w:eastAsia="Malgun Gothic" w:hAnsi="Malgun Gothic" w:cs="Malgun Gothic"/>
          <w:color w:val="000000"/>
          <w:sz w:val="27"/>
          <w:szCs w:val="27"/>
        </w:rPr>
      </w:pPr>
    </w:p>
    <w:p w14:paraId="27C88644" w14:textId="504D45CE" w:rsidR="00324155" w:rsidRDefault="00EA3688" w:rsidP="00894E66">
      <w:pPr>
        <w:shd w:val="clear" w:color="auto" w:fill="FFFFFF"/>
        <w:rPr>
          <w:rFonts w:ascii="Malgun Gothic" w:eastAsia="Malgun Gothic" w:hAnsi="Malgun Gothic" w:cs="Malgun Gothic"/>
          <w:color w:val="000000"/>
          <w:sz w:val="27"/>
          <w:szCs w:val="27"/>
        </w:rPr>
      </w:pPr>
      <w:proofErr w:type="spellStart"/>
      <w:r>
        <w:rPr>
          <w:rFonts w:ascii="Malgun Gothic" w:eastAsia="Malgun Gothic" w:hAnsi="Malgun Gothic" w:cs="Malgun Gothic" w:hint="eastAsia"/>
          <w:color w:val="000000"/>
          <w:sz w:val="27"/>
          <w:szCs w:val="27"/>
        </w:rPr>
        <w:t>스케쥴</w:t>
      </w:r>
      <w:proofErr w:type="spellEnd"/>
      <w:r>
        <w:rPr>
          <w:rFonts w:ascii="Malgun Gothic" w:eastAsia="Malgun Gothic" w:hAnsi="Malgun Gothic" w:cs="Malgun Gothic" w:hint="eastAsia"/>
          <w:color w:val="000000"/>
          <w:sz w:val="27"/>
          <w:szCs w:val="27"/>
        </w:rPr>
        <w:t>2.3은 범죄</w:t>
      </w:r>
      <w:r w:rsidR="006854DE">
        <w:rPr>
          <w:rFonts w:ascii="Malgun Gothic" w:eastAsia="Malgun Gothic" w:hAnsi="Malgun Gothic" w:cs="Malgun Gothic"/>
          <w:color w:val="000000"/>
          <w:sz w:val="27"/>
          <w:szCs w:val="27"/>
        </w:rPr>
        <w:t xml:space="preserve"> </w:t>
      </w:r>
      <w:r>
        <w:rPr>
          <w:rFonts w:ascii="Malgun Gothic" w:eastAsia="Malgun Gothic" w:hAnsi="Malgun Gothic" w:cs="Malgun Gothic" w:hint="eastAsia"/>
          <w:color w:val="000000"/>
          <w:sz w:val="27"/>
          <w:szCs w:val="27"/>
        </w:rPr>
        <w:t>과정</w:t>
      </w:r>
      <w:r w:rsidR="006854DE">
        <w:rPr>
          <w:rFonts w:ascii="Malgun Gothic" w:eastAsia="Malgun Gothic" w:hAnsi="Malgun Gothic" w:cs="Malgun Gothic"/>
          <w:color w:val="000000"/>
          <w:sz w:val="27"/>
          <w:szCs w:val="27"/>
        </w:rPr>
        <w:t xml:space="preserve"> </w:t>
      </w:r>
      <w:r>
        <w:rPr>
          <w:rFonts w:ascii="Malgun Gothic" w:eastAsia="Malgun Gothic" w:hAnsi="Malgun Gothic" w:cs="Malgun Gothic" w:hint="eastAsia"/>
          <w:color w:val="000000"/>
          <w:sz w:val="27"/>
          <w:szCs w:val="27"/>
        </w:rPr>
        <w:t>법안 1986을 개정해</w:t>
      </w:r>
      <w:r>
        <w:rPr>
          <w:rFonts w:ascii="Malgun Gothic" w:eastAsia="Malgun Gothic" w:hAnsi="Malgun Gothic" w:cs="Malgun Gothic"/>
          <w:color w:val="000000"/>
          <w:sz w:val="27"/>
          <w:szCs w:val="27"/>
        </w:rPr>
        <w:t xml:space="preserve"> </w:t>
      </w:r>
      <w:r>
        <w:rPr>
          <w:rFonts w:ascii="Malgun Gothic" w:eastAsia="Malgun Gothic" w:hAnsi="Malgun Gothic" w:cs="Malgun Gothic" w:hint="eastAsia"/>
          <w:color w:val="000000"/>
          <w:sz w:val="27"/>
          <w:szCs w:val="27"/>
        </w:rPr>
        <w:t>새로이 발의된 범죄 법안1900섹션 91</w:t>
      </w:r>
      <w:r>
        <w:rPr>
          <w:rFonts w:ascii="Malgun Gothic" w:eastAsia="Malgun Gothic" w:hAnsi="Malgun Gothic" w:cs="Malgun Gothic"/>
          <w:color w:val="000000"/>
          <w:sz w:val="27"/>
          <w:szCs w:val="27"/>
        </w:rPr>
        <w:t>P,91Q</w:t>
      </w:r>
      <w:r>
        <w:rPr>
          <w:rFonts w:ascii="Malgun Gothic" w:eastAsia="Malgun Gothic" w:hAnsi="Malgun Gothic" w:cs="Malgun Gothic" w:hint="eastAsia"/>
          <w:color w:val="000000"/>
          <w:sz w:val="27"/>
          <w:szCs w:val="27"/>
        </w:rPr>
        <w:t xml:space="preserve">, 혹은 </w:t>
      </w:r>
      <w:r>
        <w:rPr>
          <w:rFonts w:ascii="Malgun Gothic" w:eastAsia="Malgun Gothic" w:hAnsi="Malgun Gothic" w:cs="Malgun Gothic"/>
          <w:color w:val="000000"/>
          <w:sz w:val="27"/>
          <w:szCs w:val="27"/>
        </w:rPr>
        <w:t>91</w:t>
      </w:r>
      <w:r>
        <w:rPr>
          <w:rFonts w:ascii="Malgun Gothic" w:eastAsia="Malgun Gothic" w:hAnsi="Malgun Gothic" w:cs="Malgun Gothic" w:hint="eastAsia"/>
          <w:color w:val="000000"/>
          <w:sz w:val="27"/>
          <w:szCs w:val="27"/>
        </w:rPr>
        <w:t>R의 위반</w:t>
      </w:r>
      <w:r w:rsidR="006854DE">
        <w:rPr>
          <w:rFonts w:ascii="Malgun Gothic" w:eastAsia="Malgun Gothic" w:hAnsi="Malgun Gothic" w:cs="Malgun Gothic" w:hint="eastAsia"/>
          <w:color w:val="000000"/>
          <w:sz w:val="27"/>
          <w:szCs w:val="27"/>
        </w:rPr>
        <w:t>을</w:t>
      </w:r>
      <w:r>
        <w:rPr>
          <w:rFonts w:ascii="Malgun Gothic" w:eastAsia="Malgun Gothic" w:hAnsi="Malgun Gothic" w:cs="Malgun Gothic" w:hint="eastAsia"/>
          <w:color w:val="000000"/>
          <w:sz w:val="27"/>
          <w:szCs w:val="27"/>
        </w:rPr>
        <w:t xml:space="preserve"> 도표2에 명시된 기소 가능 한 범죄로 구분 한다. </w:t>
      </w:r>
      <w:r w:rsidR="006854DE">
        <w:rPr>
          <w:rFonts w:ascii="Malgun Gothic" w:eastAsia="Malgun Gothic" w:hAnsi="Malgun Gothic" w:cs="Malgun Gothic" w:hint="eastAsia"/>
          <w:color w:val="000000"/>
          <w:sz w:val="27"/>
          <w:szCs w:val="27"/>
        </w:rPr>
        <w:t xml:space="preserve">이는 검사의 기소가 없을 경우 상기 명시된 범죄들의 </w:t>
      </w:r>
      <w:r w:rsidR="006854DE">
        <w:rPr>
          <w:rFonts w:ascii="Malgun Gothic" w:eastAsia="Malgun Gothic" w:hAnsi="Malgun Gothic" w:cs="Malgun Gothic" w:hint="eastAsia"/>
          <w:color w:val="000000"/>
          <w:sz w:val="27"/>
          <w:szCs w:val="27"/>
        </w:rPr>
        <w:lastRenderedPageBreak/>
        <w:t>약식 기소를 가능케 하며 이러한 새로운 위법행위를 다룸에 있어 지역 법원은 최대 50패널티유닛을 부과 할 수 있다.</w:t>
      </w:r>
    </w:p>
    <w:p w14:paraId="3F7BE0C1" w14:textId="77777777" w:rsidR="00C35443" w:rsidRDefault="00C35443" w:rsidP="00894E66">
      <w:pPr>
        <w:shd w:val="clear" w:color="auto" w:fill="FFFFFF"/>
        <w:rPr>
          <w:rFonts w:ascii="Malgun Gothic" w:eastAsia="Malgun Gothic" w:hAnsi="Malgun Gothic" w:cs="Malgun Gothic"/>
          <w:color w:val="000000"/>
          <w:sz w:val="27"/>
          <w:szCs w:val="27"/>
        </w:rPr>
      </w:pPr>
    </w:p>
    <w:p w14:paraId="0E6A1BB1" w14:textId="77777777" w:rsidR="00C35443" w:rsidRDefault="00C35443" w:rsidP="00894E66">
      <w:pPr>
        <w:shd w:val="clear" w:color="auto" w:fill="FFFFFF"/>
        <w:rPr>
          <w:rFonts w:ascii="Malgun Gothic" w:eastAsia="Malgun Gothic" w:hAnsi="Malgun Gothic" w:cs="Malgun Gothic"/>
          <w:color w:val="000000"/>
          <w:sz w:val="27"/>
          <w:szCs w:val="27"/>
        </w:rPr>
      </w:pPr>
    </w:p>
    <w:p w14:paraId="17B50508" w14:textId="77777777" w:rsidR="00C35443" w:rsidRDefault="00C35443" w:rsidP="00894E66">
      <w:pPr>
        <w:shd w:val="clear" w:color="auto" w:fill="FFFFFF"/>
        <w:rPr>
          <w:rFonts w:ascii="Malgun Gothic" w:eastAsia="Malgun Gothic" w:hAnsi="Malgun Gothic" w:cs="Malgun Gothic"/>
          <w:color w:val="000000"/>
          <w:sz w:val="27"/>
          <w:szCs w:val="27"/>
        </w:rPr>
      </w:pPr>
    </w:p>
    <w:p w14:paraId="52D3AAE8" w14:textId="77777777" w:rsidR="00324155" w:rsidRDefault="00324155" w:rsidP="00894E66">
      <w:pPr>
        <w:shd w:val="clear" w:color="auto" w:fill="FFFFFF"/>
        <w:rPr>
          <w:rFonts w:ascii="Malgun Gothic" w:eastAsia="Malgun Gothic" w:hAnsi="Malgun Gothic" w:cs="Malgun Gothic"/>
          <w:color w:val="000000"/>
          <w:sz w:val="27"/>
          <w:szCs w:val="27"/>
        </w:rPr>
      </w:pPr>
    </w:p>
    <w:p w14:paraId="2677108C" w14:textId="64E3480C" w:rsidR="00324155" w:rsidRDefault="00324155" w:rsidP="00324155">
      <w:pPr>
        <w:shd w:val="clear" w:color="auto" w:fill="FFFFFF"/>
        <w:rPr>
          <w:rFonts w:ascii="Malgun Gothic" w:eastAsia="Malgun Gothic" w:hAnsi="Malgun Gothic" w:cs="Malgun Gothic"/>
          <w:color w:val="000000"/>
          <w:sz w:val="27"/>
          <w:szCs w:val="27"/>
        </w:rPr>
      </w:pPr>
      <w:r>
        <w:rPr>
          <w:rFonts w:ascii="Malgun Gothic" w:eastAsia="Malgun Gothic" w:hAnsi="Malgun Gothic" w:cs="Malgun Gothic" w:hint="eastAsia"/>
          <w:color w:val="000000"/>
          <w:sz w:val="27"/>
          <w:szCs w:val="27"/>
        </w:rPr>
        <w:t>목표: 사적 이미지에</w:t>
      </w:r>
      <w:r>
        <w:rPr>
          <w:rFonts w:ascii="Malgun Gothic" w:eastAsia="Malgun Gothic" w:hAnsi="Malgun Gothic" w:cs="Malgun Gothic"/>
          <w:color w:val="000000"/>
          <w:sz w:val="27"/>
          <w:szCs w:val="27"/>
        </w:rPr>
        <w:t xml:space="preserve"> </w:t>
      </w:r>
      <w:r>
        <w:rPr>
          <w:rFonts w:ascii="Malgun Gothic" w:eastAsia="Malgun Gothic" w:hAnsi="Malgun Gothic" w:cs="Malgun Gothic" w:hint="eastAsia"/>
          <w:color w:val="000000"/>
          <w:sz w:val="27"/>
          <w:szCs w:val="27"/>
        </w:rPr>
        <w:t>관한 범죄 수정 법안</w:t>
      </w:r>
      <w:r>
        <w:rPr>
          <w:rFonts w:ascii="Malgun Gothic" w:eastAsia="Malgun Gothic" w:hAnsi="Malgun Gothic" w:cs="Malgun Gothic"/>
          <w:color w:val="000000"/>
          <w:sz w:val="27"/>
          <w:szCs w:val="27"/>
        </w:rPr>
        <w:t xml:space="preserve"> 2017</w:t>
      </w:r>
      <w:r>
        <w:rPr>
          <w:rFonts w:ascii="Malgun Gothic" w:eastAsia="Malgun Gothic" w:hAnsi="Malgun Gothic" w:cs="Malgun Gothic" w:hint="eastAsia"/>
          <w:color w:val="000000"/>
          <w:sz w:val="27"/>
          <w:szCs w:val="27"/>
        </w:rPr>
        <w:t xml:space="preserve"> 은 범죄 법안 1900을 개정해 행위자의 동의를 받지 않은 사적 이미지의 기록과 유포에 관한 금지법안을 만들기 위한 법안이다. (기타 목적 포함) </w:t>
      </w:r>
    </w:p>
    <w:p w14:paraId="42F690A3" w14:textId="4B736F06" w:rsidR="00AE47F5" w:rsidRDefault="00AE47F5" w:rsidP="00894E66">
      <w:pPr>
        <w:shd w:val="clear" w:color="auto" w:fill="FFFFFF"/>
        <w:rPr>
          <w:rFonts w:ascii="Malgun Gothic" w:eastAsia="Malgun Gothic" w:hAnsi="Malgun Gothic" w:cs="Malgun Gothic"/>
          <w:color w:val="000000"/>
          <w:sz w:val="27"/>
          <w:szCs w:val="27"/>
        </w:rPr>
      </w:pPr>
    </w:p>
    <w:p w14:paraId="6B8D7470" w14:textId="20294055" w:rsidR="00324155" w:rsidRDefault="00474C9E" w:rsidP="00894E66">
      <w:pPr>
        <w:shd w:val="clear" w:color="auto" w:fill="FFFFFF"/>
        <w:rPr>
          <w:rFonts w:ascii="Malgun Gothic" w:eastAsia="Malgun Gothic" w:hAnsi="Malgun Gothic" w:cs="Malgun Gothic"/>
          <w:color w:val="000000"/>
          <w:sz w:val="27"/>
          <w:szCs w:val="27"/>
        </w:rPr>
      </w:pPr>
      <w:r>
        <w:rPr>
          <w:rFonts w:ascii="Malgun Gothic" w:eastAsia="Malgun Gothic" w:hAnsi="Malgun Gothic" w:cs="Malgun Gothic"/>
          <w:color w:val="000000"/>
          <w:sz w:val="27"/>
          <w:szCs w:val="27"/>
        </w:rPr>
        <w:t xml:space="preserve">NSW </w:t>
      </w:r>
      <w:r>
        <w:rPr>
          <w:rFonts w:ascii="Malgun Gothic" w:eastAsia="Malgun Gothic" w:hAnsi="Malgun Gothic" w:cs="Malgun Gothic" w:hint="eastAsia"/>
          <w:color w:val="000000"/>
          <w:sz w:val="27"/>
          <w:szCs w:val="27"/>
        </w:rPr>
        <w:t>입법부는 다음을 제정한다 :</w:t>
      </w:r>
    </w:p>
    <w:p w14:paraId="5D5EFD53" w14:textId="168ED26F" w:rsidR="00474C9E" w:rsidRDefault="00474C9E" w:rsidP="00474C9E">
      <w:pPr>
        <w:pStyle w:val="ListParagraph"/>
        <w:numPr>
          <w:ilvl w:val="0"/>
          <w:numId w:val="3"/>
        </w:numPr>
        <w:shd w:val="clear" w:color="auto" w:fill="FFFFFF"/>
        <w:rPr>
          <w:rFonts w:ascii="Malgun Gothic" w:eastAsia="Malgun Gothic" w:hAnsi="Malgun Gothic" w:cs="Malgun Gothic"/>
          <w:color w:val="000000"/>
          <w:sz w:val="27"/>
          <w:szCs w:val="27"/>
        </w:rPr>
      </w:pPr>
      <w:r>
        <w:rPr>
          <w:rFonts w:ascii="Malgun Gothic" w:eastAsia="Malgun Gothic" w:hAnsi="Malgun Gothic" w:cs="Malgun Gothic" w:hint="eastAsia"/>
          <w:color w:val="000000"/>
          <w:sz w:val="27"/>
          <w:szCs w:val="27"/>
        </w:rPr>
        <w:t>법안의 명명 : 법안의 명명은</w:t>
      </w:r>
      <w:r w:rsidR="00C35443">
        <w:rPr>
          <w:rFonts w:ascii="Malgun Gothic" w:eastAsia="Malgun Gothic" w:hAnsi="Malgun Gothic" w:cs="Malgun Gothic" w:hint="eastAsia"/>
          <w:color w:val="000000"/>
          <w:sz w:val="27"/>
          <w:szCs w:val="27"/>
        </w:rPr>
        <w:t xml:space="preserve"> </w:t>
      </w:r>
      <w:r>
        <w:rPr>
          <w:rFonts w:ascii="Malgun Gothic" w:eastAsia="Malgun Gothic" w:hAnsi="Malgun Gothic" w:cs="Malgun Gothic" w:hint="eastAsia"/>
          <w:color w:val="000000"/>
          <w:sz w:val="27"/>
          <w:szCs w:val="27"/>
        </w:rPr>
        <w:t>사적 이미지에</w:t>
      </w:r>
      <w:r>
        <w:rPr>
          <w:rFonts w:ascii="Malgun Gothic" w:eastAsia="Malgun Gothic" w:hAnsi="Malgun Gothic" w:cs="Malgun Gothic"/>
          <w:color w:val="000000"/>
          <w:sz w:val="27"/>
          <w:szCs w:val="27"/>
        </w:rPr>
        <w:t xml:space="preserve"> </w:t>
      </w:r>
      <w:r>
        <w:rPr>
          <w:rFonts w:ascii="Malgun Gothic" w:eastAsia="Malgun Gothic" w:hAnsi="Malgun Gothic" w:cs="Malgun Gothic" w:hint="eastAsia"/>
          <w:color w:val="000000"/>
          <w:sz w:val="27"/>
          <w:szCs w:val="27"/>
        </w:rPr>
        <w:t>관한 범죄 수정 법안</w:t>
      </w:r>
      <w:r>
        <w:rPr>
          <w:rFonts w:ascii="Malgun Gothic" w:eastAsia="Malgun Gothic" w:hAnsi="Malgun Gothic" w:cs="Malgun Gothic"/>
          <w:color w:val="000000"/>
          <w:sz w:val="27"/>
          <w:szCs w:val="27"/>
        </w:rPr>
        <w:t xml:space="preserve"> 2017</w:t>
      </w:r>
      <w:r>
        <w:rPr>
          <w:rFonts w:ascii="Malgun Gothic" w:eastAsia="Malgun Gothic" w:hAnsi="Malgun Gothic" w:cs="Malgun Gothic" w:hint="eastAsia"/>
          <w:color w:val="000000"/>
          <w:sz w:val="27"/>
          <w:szCs w:val="27"/>
        </w:rPr>
        <w:t>로 한다.</w:t>
      </w:r>
    </w:p>
    <w:p w14:paraId="0D8EACFE" w14:textId="40C0F1D7" w:rsidR="00474C9E" w:rsidRDefault="00474C9E" w:rsidP="00474C9E">
      <w:pPr>
        <w:pStyle w:val="ListParagraph"/>
        <w:numPr>
          <w:ilvl w:val="0"/>
          <w:numId w:val="3"/>
        </w:numPr>
        <w:shd w:val="clear" w:color="auto" w:fill="FFFFFF"/>
        <w:rPr>
          <w:rFonts w:ascii="Malgun Gothic" w:eastAsia="Malgun Gothic" w:hAnsi="Malgun Gothic" w:cs="Malgun Gothic" w:hint="eastAsia"/>
          <w:color w:val="000000"/>
          <w:sz w:val="27"/>
          <w:szCs w:val="27"/>
        </w:rPr>
      </w:pPr>
      <w:r>
        <w:rPr>
          <w:rFonts w:ascii="Malgun Gothic" w:eastAsia="Malgun Gothic" w:hAnsi="Malgun Gothic" w:cs="Malgun Gothic" w:hint="eastAsia"/>
          <w:color w:val="000000"/>
          <w:sz w:val="27"/>
          <w:szCs w:val="27"/>
        </w:rPr>
        <w:t xml:space="preserve">법안의 안내: 본 법안은 차후 공표될 공표일 당일 혹은 이후부터 유효하다.  </w:t>
      </w:r>
    </w:p>
    <w:p w14:paraId="69315F31" w14:textId="77777777" w:rsidR="00061883" w:rsidRDefault="00061883" w:rsidP="00061883">
      <w:pPr>
        <w:shd w:val="clear" w:color="auto" w:fill="FFFFFF"/>
        <w:rPr>
          <w:rFonts w:ascii="Malgun Gothic" w:eastAsia="Malgun Gothic" w:hAnsi="Malgun Gothic" w:cs="Malgun Gothic" w:hint="eastAsia"/>
          <w:color w:val="000000"/>
          <w:sz w:val="27"/>
          <w:szCs w:val="27"/>
        </w:rPr>
      </w:pPr>
    </w:p>
    <w:p w14:paraId="002BAD97" w14:textId="77777777" w:rsidR="00C35443" w:rsidRDefault="00C35443" w:rsidP="00C35443">
      <w:pPr>
        <w:shd w:val="clear" w:color="auto" w:fill="FFFFFF"/>
        <w:rPr>
          <w:rFonts w:ascii="Malgun Gothic" w:eastAsia="Malgun Gothic" w:hAnsi="Malgun Gothic" w:cs="Malgun Gothic"/>
          <w:color w:val="000000"/>
          <w:sz w:val="27"/>
          <w:szCs w:val="27"/>
        </w:rPr>
      </w:pPr>
      <w:bookmarkStart w:id="0" w:name="_GoBack"/>
      <w:bookmarkEnd w:id="0"/>
    </w:p>
    <w:p w14:paraId="7393769D" w14:textId="77777777" w:rsidR="00C35443" w:rsidRPr="00C35443" w:rsidRDefault="00C35443" w:rsidP="00C35443">
      <w:pPr>
        <w:shd w:val="clear" w:color="auto" w:fill="FFFFFF"/>
        <w:rPr>
          <w:rFonts w:ascii="Malgun Gothic" w:eastAsia="Malgun Gothic" w:hAnsi="Malgun Gothic" w:cs="Malgun Gothic"/>
          <w:color w:val="000000"/>
          <w:sz w:val="27"/>
          <w:szCs w:val="27"/>
        </w:rPr>
      </w:pPr>
    </w:p>
    <w:p w14:paraId="27945DB4" w14:textId="77777777" w:rsidR="00C07292" w:rsidRDefault="00C07292"/>
    <w:sectPr w:rsidR="00C07292" w:rsidSect="00B5754C">
      <w:pgSz w:w="11900" w:h="16840"/>
      <w:pgMar w:top="1417" w:right="1417" w:bottom="1417" w:left="1417" w:header="708" w:footer="708" w:gutter="0"/>
      <w:cols w:space="708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맑은 고딕">
    <w:charset w:val="81"/>
    <w:family w:val="auto"/>
    <w:pitch w:val="variable"/>
    <w:sig w:usb0="9000002F" w:usb1="29D77CFB" w:usb2="00000012" w:usb3="00000000" w:csb0="00080001" w:csb1="00000000"/>
  </w:font>
  <w:font w:name="Malgun Gothic">
    <w:panose1 w:val="020B0503020000020004"/>
    <w:charset w:val="81"/>
    <w:family w:val="auto"/>
    <w:pitch w:val="variable"/>
    <w:sig w:usb0="9000002F" w:usb1="29D77CFB" w:usb2="00000012" w:usb3="00000000" w:csb0="0008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AA4EF8"/>
    <w:multiLevelType w:val="multilevel"/>
    <w:tmpl w:val="B088D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304F00"/>
    <w:multiLevelType w:val="hybridMultilevel"/>
    <w:tmpl w:val="FBA200BE"/>
    <w:lvl w:ilvl="0" w:tplc="DB7815A6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B043AA"/>
    <w:multiLevelType w:val="hybridMultilevel"/>
    <w:tmpl w:val="B7640A7E"/>
    <w:lvl w:ilvl="0" w:tplc="898086E6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6B6"/>
    <w:rsid w:val="00041BEC"/>
    <w:rsid w:val="00061883"/>
    <w:rsid w:val="00125DF1"/>
    <w:rsid w:val="0014650A"/>
    <w:rsid w:val="001B56B6"/>
    <w:rsid w:val="00250F48"/>
    <w:rsid w:val="00324155"/>
    <w:rsid w:val="003B56AB"/>
    <w:rsid w:val="00415935"/>
    <w:rsid w:val="00416969"/>
    <w:rsid w:val="004335B0"/>
    <w:rsid w:val="00474C9E"/>
    <w:rsid w:val="004F41E6"/>
    <w:rsid w:val="006854DE"/>
    <w:rsid w:val="007C4BC4"/>
    <w:rsid w:val="00894E66"/>
    <w:rsid w:val="00895E8B"/>
    <w:rsid w:val="008F0A39"/>
    <w:rsid w:val="00900D53"/>
    <w:rsid w:val="00975017"/>
    <w:rsid w:val="009B04CC"/>
    <w:rsid w:val="00AB0D6D"/>
    <w:rsid w:val="00AE47F5"/>
    <w:rsid w:val="00B02E2E"/>
    <w:rsid w:val="00B409DD"/>
    <w:rsid w:val="00B5754C"/>
    <w:rsid w:val="00B77CA9"/>
    <w:rsid w:val="00C07292"/>
    <w:rsid w:val="00C35443"/>
    <w:rsid w:val="00C90B1C"/>
    <w:rsid w:val="00D63CD7"/>
    <w:rsid w:val="00DA4C55"/>
    <w:rsid w:val="00EA3688"/>
    <w:rsid w:val="00F23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6733AF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oolbarlabel">
    <w:name w:val="toolbarlabel"/>
    <w:basedOn w:val="DefaultParagraphFont"/>
    <w:rsid w:val="001B56B6"/>
  </w:style>
  <w:style w:type="character" w:styleId="Hyperlink">
    <w:name w:val="Hyperlink"/>
    <w:basedOn w:val="DefaultParagraphFont"/>
    <w:uiPriority w:val="99"/>
    <w:semiHidden/>
    <w:unhideWhenUsed/>
    <w:rsid w:val="001B56B6"/>
    <w:rPr>
      <w:color w:val="0000FF"/>
      <w:u w:val="single"/>
    </w:rPr>
  </w:style>
  <w:style w:type="character" w:customStyle="1" w:styleId="dropdowntoolbarbutton">
    <w:name w:val="dropdowntoolbarbutton"/>
    <w:basedOn w:val="DefaultParagraphFont"/>
    <w:rsid w:val="001B56B6"/>
  </w:style>
  <w:style w:type="character" w:customStyle="1" w:styleId="apple-converted-space">
    <w:name w:val="apple-converted-space"/>
    <w:basedOn w:val="DefaultParagraphFont"/>
    <w:rsid w:val="001B56B6"/>
  </w:style>
  <w:style w:type="paragraph" w:styleId="ListParagraph">
    <w:name w:val="List Paragraph"/>
    <w:basedOn w:val="Normal"/>
    <w:uiPriority w:val="34"/>
    <w:qFormat/>
    <w:rsid w:val="003241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9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65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94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509129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639539">
                          <w:marLeft w:val="0"/>
                          <w:marRight w:val="30"/>
                          <w:marTop w:val="45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54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18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7885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1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205380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4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336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091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575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8273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1424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741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9362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525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075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3550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411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402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7926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1090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0946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8260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553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9200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0982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495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407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6885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477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1349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7130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120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5802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374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601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272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2765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228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775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29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459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034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687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14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4001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8832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473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829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646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0452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8168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188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5240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8201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9732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1059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0100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97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4869380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10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461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35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192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0925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2605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9856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942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1392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712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027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5744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023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08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2837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4657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742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4546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3777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6867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6210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687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5767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440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75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42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781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8073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917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251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137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408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943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7705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33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8867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0124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348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4350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62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3187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2543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58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1640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454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7352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4839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8987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022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4152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093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633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663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8383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7360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7018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1254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082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219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017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4570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842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199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75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8146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2540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144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88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996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7951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9173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420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322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493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38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6861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3074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16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799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04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5355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7645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483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9230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252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018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421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882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2973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31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999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0341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7047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760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55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7414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7336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7066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4967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1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933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1821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5677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655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0289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161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5831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97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315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5094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90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432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1786219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44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700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887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847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6700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729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42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2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0652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2864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9448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3384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055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8100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4612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930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5386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8560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5028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243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7576566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51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642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24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29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244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6294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8796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8635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6838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4077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6339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8385294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2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79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93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4689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5883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799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1688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2502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1178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5215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448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28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416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348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5166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094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7249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97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657103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095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435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9189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1567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3335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831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0522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961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311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873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937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9297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255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439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293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5199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3820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275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311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148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685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866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7743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526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617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0067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897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4778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9617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260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992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108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913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0520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818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544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011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683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7962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728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088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645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7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9052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2070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382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74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2879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520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1121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9167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6613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3925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6201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9386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05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81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674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535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184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348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450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1067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7928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4687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17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8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227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2999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907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5261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2236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135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5235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5471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08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25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8494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6100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647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332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700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047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932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498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32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55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55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231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73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38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7130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8722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6353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18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8150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67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1786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894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5022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541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261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379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5312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6252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4495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061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64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2973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163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5358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830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0206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198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2023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6523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9907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170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3377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113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811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923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048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7995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963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0732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0371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0630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3149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110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2283632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14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942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0831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0312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177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473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6041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9304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7956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2259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5554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8619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252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2426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00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120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876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850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38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158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11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2788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8123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7804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2194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515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378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5371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635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0583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411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617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2173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9296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414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813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42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4526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65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5942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4241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97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2342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937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9931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9729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569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690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3427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6496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1169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213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291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6305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17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071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0609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836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60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1419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231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6152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900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94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747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45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5158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6228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1556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339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7299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0298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1743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2217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461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1461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1058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771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580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1687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1126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200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6849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694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3088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9319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0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4473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582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3371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258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10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152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56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999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896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0739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0272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8639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564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073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765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1727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4440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3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6694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6578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3565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320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40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630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479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1118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506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988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137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9422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774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0028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6323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182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3083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550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4970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647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528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239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0194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4415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544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931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064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3167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7540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3646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842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660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4348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3513089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64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860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074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7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2937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296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7436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196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3555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107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9414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1546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4177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418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45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287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8586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209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1298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9089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5443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9478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2171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9456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08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5608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052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2875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081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3237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1806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253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69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033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750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349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147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24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633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304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8753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2693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186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23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7033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235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03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65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7798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624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0711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7049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571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7418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033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7912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564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124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4189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4090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7005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691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105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150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54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476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423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9746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0447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0824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213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444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613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80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346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1797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9214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572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0414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0866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6454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5688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293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584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064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299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6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731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9689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831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0026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755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22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782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2492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5684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576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597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572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942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3023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532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3735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082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059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5386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6419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2185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034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0917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5726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73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3333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681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8921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6307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407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804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0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4835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6142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000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8616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880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3987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272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494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0597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360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4828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6976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1772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2335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780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8745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48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0181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8240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3121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282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5124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8904199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08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357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0651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45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4309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660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450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268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55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828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658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467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230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3264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7162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5713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71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011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49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8631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7814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8415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143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1393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0739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6227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321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34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3162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444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897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3038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5043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848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394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7738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7057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777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1334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0180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8547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9249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4578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0186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6671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5485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0114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790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4248764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93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489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191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0830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6299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21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165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1993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723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8770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084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125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8153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8588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3473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66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6628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5428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314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26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8903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267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5847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595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679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9540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9424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55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756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158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657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652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0873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7151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7348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6736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71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5728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7608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428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310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525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0444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1834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1303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0123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636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670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1429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685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5379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53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9596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980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769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28734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53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2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33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35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50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36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78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0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79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18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67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63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15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5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57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42131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51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4</Pages>
  <Words>381</Words>
  <Characters>2178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kyungrim jang</dc:creator>
  <cp:keywords/>
  <dc:description/>
  <cp:lastModifiedBy>kyungrim jang</cp:lastModifiedBy>
  <cp:revision>5</cp:revision>
  <dcterms:created xsi:type="dcterms:W3CDTF">2017-06-19T07:52:00Z</dcterms:created>
  <dcterms:modified xsi:type="dcterms:W3CDTF">2017-06-22T07:38:00Z</dcterms:modified>
</cp:coreProperties>
</file>